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E01DE8" w14:textId="77777777" w:rsidR="003362E1" w:rsidRPr="00F46B02" w:rsidRDefault="003362E1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D85CB6" w14:textId="65492DC1" w:rsidR="00F46B02" w:rsidRDefault="00F46B02" w:rsidP="00901A57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436D2266" w14:textId="6C9AC211" w:rsidR="00901A57" w:rsidRDefault="000803C6" w:rsidP="00901A57">
      <w:pPr>
        <w:spacing w:after="0" w:line="276" w:lineRule="auto"/>
        <w:ind w:hanging="142"/>
        <w:rPr>
          <w:rFonts w:ascii="Times New Roman" w:hAnsi="Times New Roman"/>
          <w:sz w:val="26"/>
          <w:szCs w:val="26"/>
        </w:rPr>
      </w:pPr>
      <w:r>
        <w:rPr>
          <w:noProof/>
          <w:sz w:val="20"/>
          <w:lang w:eastAsia="ru-RU"/>
        </w:rPr>
        <w:drawing>
          <wp:inline distT="0" distB="0" distL="0" distR="0" wp14:anchorId="08140149" wp14:editId="6C00D600">
            <wp:extent cx="5667375" cy="9096375"/>
            <wp:effectExtent l="0" t="0" r="9525" b="9525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9102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F4925" w14:textId="77777777" w:rsidR="0017518A" w:rsidRDefault="0017518A" w:rsidP="000803C6">
      <w:pPr>
        <w:spacing w:line="276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14:paraId="69A769AE" w14:textId="77777777" w:rsidR="0017518A" w:rsidRDefault="0017518A" w:rsidP="001751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771EC159" w14:textId="77777777" w:rsidR="000803C6" w:rsidRDefault="000803C6" w:rsidP="00175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8E1845" w14:textId="77777777" w:rsidR="0017518A" w:rsidRDefault="0017518A" w:rsidP="0017518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1.Общие положения</w:t>
      </w:r>
    </w:p>
    <w:p w14:paraId="2445E3AA" w14:textId="77777777" w:rsidR="0017518A" w:rsidRDefault="0017518A" w:rsidP="0017518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14:paraId="283BA702" w14:textId="77777777" w:rsidR="0017518A" w:rsidRDefault="0017518A" w:rsidP="0017518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14:paraId="1382BEB0" w14:textId="77777777" w:rsidR="0017518A" w:rsidRDefault="0017518A" w:rsidP="0017518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14:paraId="19DA19F1" w14:textId="77777777" w:rsidR="0017518A" w:rsidRDefault="0017518A" w:rsidP="0017518A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14:paraId="5F21E846" w14:textId="77777777" w:rsidR="0017518A" w:rsidRDefault="0017518A" w:rsidP="0017518A">
      <w:pPr>
        <w:keepNext/>
        <w:keepLines/>
        <w:suppressLineNumbers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ACBFEA" w14:textId="77777777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A49D744" w14:textId="77777777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B6F7CAC" w14:textId="77777777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1C4B483" w14:textId="32D8A856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BEBC17" w14:textId="7C4297D1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1C7287C" w14:textId="7068E4C0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31C9370" w14:textId="7A50E290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C1094F8" w14:textId="732FB2CD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7EB51F8" w14:textId="69B4555B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63B8217" w14:textId="73FA73C2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A37DDA6" w14:textId="7C3F1306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AC9D8B3" w14:textId="4C8B06E5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C945E0E" w14:textId="32E8F0EA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D6F12D5" w14:textId="19323658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65B93F4" w14:textId="7247C424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63C8460" w14:textId="1AAF34EA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E8DA6E9" w14:textId="2B491170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D2EB288" w14:textId="7383D1C3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313152F" w14:textId="2E2082EB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4B38DB" w14:textId="77777777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1F6FFD3" w14:textId="77777777" w:rsidR="0017518A" w:rsidRDefault="0017518A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9A7458" w14:textId="024DE92C" w:rsidR="00722885" w:rsidRPr="00F46B02" w:rsidRDefault="00722885" w:rsidP="00722885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46B02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14:paraId="1956873D" w14:textId="73A141B1" w:rsidR="00BA38D6" w:rsidRPr="00BA38D6" w:rsidRDefault="00BA38D6" w:rsidP="00BA38D6">
      <w:pPr>
        <w:pStyle w:val="c25"/>
        <w:shd w:val="clear" w:color="auto" w:fill="FFFFFF"/>
        <w:spacing w:after="0"/>
        <w:jc w:val="both"/>
        <w:rPr>
          <w:color w:val="000000"/>
          <w:sz w:val="26"/>
          <w:szCs w:val="26"/>
        </w:rPr>
      </w:pPr>
      <w:r w:rsidRPr="00BA38D6">
        <w:rPr>
          <w:rStyle w:val="c7"/>
          <w:color w:val="000000"/>
          <w:sz w:val="26"/>
          <w:szCs w:val="26"/>
        </w:rPr>
        <w:t>Контрольно-оценочные материалы разработаны на основе:</w:t>
      </w:r>
    </w:p>
    <w:p w14:paraId="056B87B5" w14:textId="77777777" w:rsidR="00BA38D6" w:rsidRPr="00BA38D6" w:rsidRDefault="00BA38D6" w:rsidP="00BA38D6">
      <w:pPr>
        <w:pStyle w:val="c25"/>
        <w:shd w:val="clear" w:color="auto" w:fill="FFFFFF"/>
        <w:spacing w:after="0"/>
        <w:jc w:val="both"/>
        <w:rPr>
          <w:rStyle w:val="c7"/>
          <w:color w:val="000000"/>
          <w:sz w:val="26"/>
          <w:szCs w:val="26"/>
        </w:rPr>
      </w:pPr>
      <w:r w:rsidRPr="00BA38D6">
        <w:rPr>
          <w:rStyle w:val="c7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 по специальности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 входящей в состав укрупненной группы специальностей 08.00.00 ТЕХНИКА И ТЕХНОЛОГИИ СТРОИТЕЛЬСТВА;</w:t>
      </w:r>
    </w:p>
    <w:p w14:paraId="0941EEA5" w14:textId="2DA1CA1E" w:rsidR="00BA38D6" w:rsidRPr="00BA38D6" w:rsidRDefault="00BA38D6" w:rsidP="00BA38D6">
      <w:pPr>
        <w:pStyle w:val="c25"/>
        <w:shd w:val="clear" w:color="auto" w:fill="FFFFFF"/>
        <w:spacing w:after="0"/>
        <w:jc w:val="both"/>
        <w:rPr>
          <w:rStyle w:val="c7"/>
          <w:color w:val="000000"/>
          <w:sz w:val="26"/>
          <w:szCs w:val="26"/>
        </w:rPr>
      </w:pPr>
      <w:r w:rsidRPr="00BA38D6">
        <w:rPr>
          <w:rStyle w:val="c7"/>
          <w:color w:val="000000"/>
          <w:sz w:val="26"/>
          <w:szCs w:val="26"/>
        </w:rPr>
        <w:t>- основной профессиональной образовательной программы по специальности 08.02.07 Монтаж и эксплуатация внутренних сантехнических устройств, кондиционир</w:t>
      </w:r>
      <w:r w:rsidR="00357D35">
        <w:rPr>
          <w:rStyle w:val="c7"/>
          <w:color w:val="000000"/>
          <w:sz w:val="26"/>
          <w:szCs w:val="26"/>
        </w:rPr>
        <w:t>ования воздуха и вентиляции,2020</w:t>
      </w:r>
      <w:r w:rsidRPr="00BA38D6">
        <w:rPr>
          <w:rStyle w:val="c7"/>
          <w:color w:val="000000"/>
          <w:sz w:val="26"/>
          <w:szCs w:val="26"/>
        </w:rPr>
        <w:t>г.</w:t>
      </w:r>
    </w:p>
    <w:p w14:paraId="416CD2C9" w14:textId="4FA570D8" w:rsidR="00BA38D6" w:rsidRPr="00BA38D6" w:rsidRDefault="00BA38D6" w:rsidP="00BA38D6">
      <w:pPr>
        <w:spacing w:after="0" w:line="276" w:lineRule="auto"/>
        <w:jc w:val="both"/>
        <w:rPr>
          <w:rStyle w:val="c7"/>
          <w:rFonts w:ascii="Times New Roman" w:hAnsi="Times New Roman" w:cs="Times New Roman"/>
          <w:sz w:val="26"/>
          <w:szCs w:val="26"/>
        </w:rPr>
      </w:pPr>
      <w:r w:rsidRPr="00BA38D6">
        <w:rPr>
          <w:rFonts w:ascii="Times New Roman" w:hAnsi="Times New Roman" w:cs="Times New Roman"/>
          <w:color w:val="000000"/>
          <w:sz w:val="26"/>
          <w:szCs w:val="26"/>
        </w:rPr>
        <w:t xml:space="preserve">-рабочей программы дисциплины  </w:t>
      </w:r>
      <w:r w:rsidRPr="00BA38D6">
        <w:rPr>
          <w:rFonts w:ascii="Times New Roman" w:hAnsi="Times New Roman" w:cs="Times New Roman"/>
          <w:sz w:val="26"/>
          <w:szCs w:val="26"/>
        </w:rPr>
        <w:t>ОГСЭ.03 Психология общения</w:t>
      </w:r>
      <w:r w:rsidR="00357D35">
        <w:rPr>
          <w:rFonts w:ascii="Times New Roman" w:hAnsi="Times New Roman" w:cs="Times New Roman"/>
          <w:sz w:val="26"/>
          <w:szCs w:val="26"/>
        </w:rPr>
        <w:t>, 2020 г.</w:t>
      </w:r>
    </w:p>
    <w:p w14:paraId="18E6F0ED" w14:textId="77777777" w:rsidR="00357D35" w:rsidRDefault="00357D35" w:rsidP="00722885">
      <w:pPr>
        <w:shd w:val="clear" w:color="auto" w:fill="FFFFFF"/>
        <w:spacing w:after="0" w:line="276" w:lineRule="auto"/>
        <w:ind w:left="-567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E87FF6" w14:textId="77777777" w:rsidR="00722885" w:rsidRDefault="00722885" w:rsidP="00722885">
      <w:pPr>
        <w:shd w:val="clear" w:color="auto" w:fill="FFFFFF"/>
        <w:spacing w:after="0" w:line="276" w:lineRule="auto"/>
        <w:ind w:left="-567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</w:t>
      </w:r>
      <w:r w:rsidRPr="00D83A81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материалы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(КОМ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) предназначены для контроля и оценки образовательных достижений студентов, освоивших программу учебной дисц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иплины «Психология общения». КОМ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 </w:t>
      </w:r>
    </w:p>
    <w:p w14:paraId="71A6B100" w14:textId="77777777" w:rsidR="00722885" w:rsidRDefault="00722885" w:rsidP="00722885">
      <w:pPr>
        <w:shd w:val="clear" w:color="auto" w:fill="FFFFFF"/>
        <w:ind w:left="-567"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7670FB0" w14:textId="447D0B70" w:rsidR="00722885" w:rsidRDefault="00722885" w:rsidP="006F4490">
      <w:pPr>
        <w:shd w:val="clear" w:color="auto" w:fill="FFFFFF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722885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   дисциплины, фо</w:t>
      </w:r>
      <w:r w:rsidR="006F4490">
        <w:rPr>
          <w:rFonts w:ascii="Times New Roman" w:hAnsi="Times New Roman" w:cs="Times New Roman"/>
          <w:b/>
          <w:caps/>
          <w:sz w:val="26"/>
          <w:szCs w:val="26"/>
        </w:rPr>
        <w:t xml:space="preserve">рмы и методы контроля и оценки </w:t>
      </w:r>
    </w:p>
    <w:p w14:paraId="71EC5D34" w14:textId="47690B9A" w:rsidR="000803C6" w:rsidRPr="000803C6" w:rsidRDefault="000803C6" w:rsidP="000803C6">
      <w:pPr>
        <w:shd w:val="clear" w:color="auto" w:fill="FFFFFF"/>
        <w:jc w:val="right"/>
        <w:rPr>
          <w:rFonts w:ascii="Times New Roman" w:hAnsi="Times New Roman" w:cs="Times New Roman"/>
          <w:caps/>
          <w:sz w:val="26"/>
          <w:szCs w:val="26"/>
        </w:rPr>
      </w:pPr>
      <w:r w:rsidRPr="000803C6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Pr="000803C6">
        <w:rPr>
          <w:rFonts w:ascii="Times New Roman" w:hAnsi="Times New Roman" w:cs="Times New Roman"/>
          <w:caps/>
          <w:sz w:val="26"/>
          <w:szCs w:val="26"/>
        </w:rPr>
        <w:t>1</w:t>
      </w:r>
    </w:p>
    <w:tbl>
      <w:tblPr>
        <w:tblW w:w="5486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0"/>
        <w:gridCol w:w="3786"/>
      </w:tblGrid>
      <w:tr w:rsidR="00722885" w:rsidRPr="004F58D6" w14:paraId="547BCE68" w14:textId="77777777" w:rsidTr="00722885">
        <w:tc>
          <w:tcPr>
            <w:tcW w:w="3114" w:type="pct"/>
          </w:tcPr>
          <w:p w14:paraId="663C4F39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1886" w:type="pct"/>
          </w:tcPr>
          <w:p w14:paraId="60B32ABF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722885" w:rsidRPr="004F58D6" w14:paraId="5BD3A53D" w14:textId="77777777" w:rsidTr="00722885">
        <w:trPr>
          <w:trHeight w:val="416"/>
        </w:trPr>
        <w:tc>
          <w:tcPr>
            <w:tcW w:w="3114" w:type="pct"/>
            <w:tcBorders>
              <w:bottom w:val="single" w:sz="4" w:space="0" w:color="auto"/>
            </w:tcBorders>
          </w:tcPr>
          <w:p w14:paraId="2CAA50A3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Знания:</w:t>
            </w:r>
          </w:p>
          <w:p w14:paraId="1CE4436D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базовые понятия психологии общения, ее основные направления и методы, основные механизмы общения, влияющие на его эффективность</w:t>
            </w:r>
          </w:p>
        </w:tc>
        <w:tc>
          <w:tcPr>
            <w:tcW w:w="1886" w:type="pct"/>
          </w:tcPr>
          <w:p w14:paraId="76C3DD82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  <w:p w14:paraId="5315C9D3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14:paraId="05EC7866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</w:tc>
      </w:tr>
      <w:tr w:rsidR="00722885" w:rsidRPr="004F58D6" w14:paraId="1BC8F66B" w14:textId="77777777" w:rsidTr="00722885">
        <w:trPr>
          <w:trHeight w:val="495"/>
        </w:trPr>
        <w:tc>
          <w:tcPr>
            <w:tcW w:w="3114" w:type="pct"/>
          </w:tcPr>
          <w:p w14:paraId="6176FA3D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Умения:</w:t>
            </w:r>
          </w:p>
          <w:p w14:paraId="2C6AD146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shd w:val="clear" w:color="auto" w:fill="FFFFFF"/>
                <w:lang w:eastAsia="ru-RU" w:bidi="ru-RU"/>
              </w:rPr>
              <w:t>анализировать конкретные коммуникативные ситуации и применять полученные знания для саморазвития и дальнейшего профессионального роста</w:t>
            </w:r>
          </w:p>
        </w:tc>
        <w:tc>
          <w:tcPr>
            <w:tcW w:w="1886" w:type="pct"/>
          </w:tcPr>
          <w:p w14:paraId="4ED49F0C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Анализ ролевых ситуаций</w:t>
            </w:r>
          </w:p>
          <w:p w14:paraId="4DE66BF8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решений творческих  задач</w:t>
            </w:r>
          </w:p>
        </w:tc>
      </w:tr>
      <w:tr w:rsidR="00722885" w:rsidRPr="004F58D6" w14:paraId="7614699D" w14:textId="77777777" w:rsidTr="00722885">
        <w:trPr>
          <w:trHeight w:val="495"/>
        </w:trPr>
        <w:tc>
          <w:tcPr>
            <w:tcW w:w="3114" w:type="pct"/>
          </w:tcPr>
          <w:p w14:paraId="07A21AE0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01</w:t>
            </w:r>
            <w:proofErr w:type="gramStart"/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В</w:t>
            </w:r>
            <w:proofErr w:type="gramEnd"/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1886" w:type="pct"/>
          </w:tcPr>
          <w:p w14:paraId="6AE2D6FC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14:paraId="1B5E78C3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14:paraId="124B8405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22885" w:rsidRPr="004F58D6" w14:paraId="318FBBF5" w14:textId="77777777" w:rsidTr="00722885">
        <w:trPr>
          <w:trHeight w:val="495"/>
        </w:trPr>
        <w:tc>
          <w:tcPr>
            <w:tcW w:w="3114" w:type="pct"/>
          </w:tcPr>
          <w:p w14:paraId="082495EA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02</w:t>
            </w:r>
            <w:proofErr w:type="gramStart"/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О</w:t>
            </w:r>
            <w:proofErr w:type="gramEnd"/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1886" w:type="pct"/>
          </w:tcPr>
          <w:p w14:paraId="5D48FF14" w14:textId="77777777" w:rsidR="00722885" w:rsidRPr="004F58D6" w:rsidRDefault="00722885" w:rsidP="007228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оценивание выбора темы реферата, сообщения;</w:t>
            </w:r>
          </w:p>
          <w:p w14:paraId="546E967A" w14:textId="77777777" w:rsidR="00722885" w:rsidRPr="004F58D6" w:rsidRDefault="00722885" w:rsidP="007228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- содержание и оформление мультимедийной презентации;</w:t>
            </w:r>
          </w:p>
        </w:tc>
      </w:tr>
      <w:tr w:rsidR="00722885" w:rsidRPr="004F58D6" w14:paraId="2A5F721D" w14:textId="77777777" w:rsidTr="00722885">
        <w:trPr>
          <w:trHeight w:val="495"/>
        </w:trPr>
        <w:tc>
          <w:tcPr>
            <w:tcW w:w="3114" w:type="pct"/>
          </w:tcPr>
          <w:p w14:paraId="722A8695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03</w:t>
            </w:r>
            <w:proofErr w:type="gramStart"/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П</w:t>
            </w:r>
            <w:proofErr w:type="gramEnd"/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ланировать и реализовывать собственное профессиональное и личностное развитие.</w:t>
            </w:r>
          </w:p>
          <w:p w14:paraId="647A0780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86" w:type="pct"/>
          </w:tcPr>
          <w:p w14:paraId="6CBEAD11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14:paraId="6A024D40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решение практических задач в составе рабочей группы;</w:t>
            </w:r>
          </w:p>
          <w:p w14:paraId="755A75A0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выступление на занятиях с докладами;</w:t>
            </w:r>
          </w:p>
        </w:tc>
      </w:tr>
      <w:tr w:rsidR="00722885" w:rsidRPr="004F58D6" w14:paraId="57AFB056" w14:textId="77777777" w:rsidTr="00722885">
        <w:trPr>
          <w:trHeight w:val="495"/>
        </w:trPr>
        <w:tc>
          <w:tcPr>
            <w:tcW w:w="3114" w:type="pct"/>
          </w:tcPr>
          <w:p w14:paraId="2AA98719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ОК 04</w:t>
            </w:r>
            <w:proofErr w:type="gramStart"/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Р</w:t>
            </w:r>
            <w:proofErr w:type="gramEnd"/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аботать в коллективе и команде, эффективно взаимодействовать с коллегами, руководством, клиентами.</w:t>
            </w:r>
          </w:p>
          <w:p w14:paraId="44B08547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86" w:type="pct"/>
          </w:tcPr>
          <w:p w14:paraId="7BB7CB1E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14:paraId="54F82E37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работу на деловых играх;</w:t>
            </w:r>
          </w:p>
          <w:p w14:paraId="5011D89C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22885" w:rsidRPr="004F58D6" w14:paraId="7DE834C1" w14:textId="77777777" w:rsidTr="00722885">
        <w:trPr>
          <w:trHeight w:val="495"/>
        </w:trPr>
        <w:tc>
          <w:tcPr>
            <w:tcW w:w="3114" w:type="pct"/>
          </w:tcPr>
          <w:p w14:paraId="0A0CC104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05</w:t>
            </w:r>
            <w:proofErr w:type="gramStart"/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О</w:t>
            </w:r>
            <w:proofErr w:type="gramEnd"/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886" w:type="pct"/>
          </w:tcPr>
          <w:p w14:paraId="013F5AF3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14:paraId="7690D7FE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тестирование</w:t>
            </w:r>
          </w:p>
          <w:p w14:paraId="2DBB2290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14:paraId="7F29B3EB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722885" w:rsidRPr="004F58D6" w14:paraId="0D2D7273" w14:textId="77777777" w:rsidTr="00722885">
        <w:trPr>
          <w:trHeight w:val="495"/>
        </w:trPr>
        <w:tc>
          <w:tcPr>
            <w:tcW w:w="3114" w:type="pct"/>
          </w:tcPr>
          <w:p w14:paraId="503CD004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 06</w:t>
            </w:r>
            <w:proofErr w:type="gramStart"/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  <w:t>П</w:t>
            </w:r>
            <w:proofErr w:type="gramEnd"/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14:paraId="480505B1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886" w:type="pct"/>
          </w:tcPr>
          <w:p w14:paraId="49F4BE43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14:paraId="4D33EA8E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 выступление на занятиях с сообщениями; </w:t>
            </w:r>
          </w:p>
          <w:p w14:paraId="5BBA17BC" w14:textId="77777777" w:rsidR="00722885" w:rsidRPr="004F58D6" w:rsidRDefault="00722885" w:rsidP="00722885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F58D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оформление рефератов.</w:t>
            </w:r>
          </w:p>
        </w:tc>
      </w:tr>
    </w:tbl>
    <w:p w14:paraId="5D3CECA1" w14:textId="77777777" w:rsidR="00722885" w:rsidRDefault="00722885" w:rsidP="000803C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1320558" w14:textId="77777777" w:rsidR="00357D35" w:rsidRDefault="00357D35" w:rsidP="000803C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GoBack"/>
      <w:bookmarkEnd w:id="0"/>
    </w:p>
    <w:p w14:paraId="12F03081" w14:textId="77777777" w:rsidR="00722885" w:rsidRPr="00F46B02" w:rsidRDefault="00722885" w:rsidP="0022205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12FB6D7" w14:textId="77777777"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1E8603D0" w14:textId="77777777" w:rsidR="008A7855" w:rsidRPr="00F46B02" w:rsidRDefault="008A7855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164D14C3" w14:textId="77777777" w:rsidR="006630CB" w:rsidRPr="00126357" w:rsidRDefault="008A7855" w:rsidP="0012635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262245C9" w14:textId="77777777" w:rsidR="003362E1" w:rsidRPr="00F46B02" w:rsidRDefault="003362E1" w:rsidP="00722885">
      <w:pPr>
        <w:shd w:val="clear" w:color="auto" w:fill="FFFFFF"/>
        <w:spacing w:after="0" w:line="276" w:lineRule="auto"/>
        <w:ind w:hanging="567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0BDBF00D" w14:textId="77777777" w:rsidR="003362E1" w:rsidRPr="00F46B02" w:rsidRDefault="003362E1" w:rsidP="00722885">
      <w:pPr>
        <w:shd w:val="clear" w:color="auto" w:fill="FFFFFF"/>
        <w:spacing w:after="0" w:line="276" w:lineRule="auto"/>
        <w:ind w:hanging="567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психологии общения.</w:t>
      </w:r>
    </w:p>
    <w:p w14:paraId="0F94CB26" w14:textId="77777777"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F46B02" w14:paraId="5FC98457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42374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4F5F0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FE0CA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11382C7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0EF49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14:paraId="6469FAB6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E6EEB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61F9D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– это:</w:t>
            </w:r>
          </w:p>
          <w:p w14:paraId="37BB8361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14:paraId="2FABEFE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14:paraId="721EB48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00697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DA227D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34D92B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C4082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78EF6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Коммуникативная сторона общения проявляется 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984D6E0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взаимном 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понимании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оценке людьми друг друга.</w:t>
            </w:r>
          </w:p>
          <w:p w14:paraId="3834196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взаимном 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обмене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только знаниями, но и действиями;</w:t>
            </w:r>
          </w:p>
          <w:p w14:paraId="41BF6FF1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взаимном 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обмене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63D2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D3E6E5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E60F5F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035BA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E05E1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Через восприятие, понимание и оценку людьми друг друга проявляется:</w:t>
            </w:r>
          </w:p>
          <w:p w14:paraId="1B86E10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коммуникативная сторона общения;</w:t>
            </w:r>
          </w:p>
          <w:p w14:paraId="20733191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интерактивная сторона общения;</w:t>
            </w:r>
          </w:p>
          <w:p w14:paraId="7E415CB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перцептивная сторона общения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8EDEE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0A18AB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08F2F8F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C803A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40203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14:paraId="43219B7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авторитарная форма воздействия на партнера;</w:t>
            </w:r>
          </w:p>
          <w:p w14:paraId="7B557C2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контакты людей в группах или парах;</w:t>
            </w:r>
          </w:p>
          <w:p w14:paraId="19886A77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69149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48025B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7DC0F0F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2033E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73EC2D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14:paraId="003855B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непосредственным общением;</w:t>
            </w:r>
          </w:p>
          <w:p w14:paraId="0C3D746D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массовым общением;</w:t>
            </w:r>
          </w:p>
          <w:p w14:paraId="2CA8216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15A62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92FC0B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F46B02" w14:paraId="6F03FFB8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3A7CD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D49F32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Оказание воздействия на партнера по общению, когда достижение своих намерений осуществляется скрытно, - это основная цель:</w:t>
            </w:r>
          </w:p>
          <w:p w14:paraId="7DEC1F7F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косвенного общения;</w:t>
            </w:r>
          </w:p>
          <w:p w14:paraId="66813F4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примитивного общения;</w:t>
            </w:r>
          </w:p>
          <w:p w14:paraId="07654F41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манипулятивного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9E168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D30F6F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030BF5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6335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9CC0C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14:paraId="049BD41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14:paraId="6924CC6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14:paraId="43C3496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E43CD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FF4CC4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C1D5A07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283E2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E5FD3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формального общения…</w:t>
            </w:r>
          </w:p>
          <w:p w14:paraId="6D30221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 учитываются индивидуальные особенности собеседника;</w:t>
            </w:r>
          </w:p>
          <w:p w14:paraId="6A98908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используются манипулятивные техники;</w:t>
            </w:r>
          </w:p>
          <w:p w14:paraId="79EDE35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учитываются индивидуальные особенности собеседника.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38297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9BD3E9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B6E8DD4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1383D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B61CB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– это общение… субъектов.</w:t>
            </w:r>
          </w:p>
          <w:p w14:paraId="157835C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3FB3EE0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равностатусных;</w:t>
            </w:r>
          </w:p>
          <w:p w14:paraId="74BF817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D6CD4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8D2FC5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20101F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3E21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468C8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через посредника – основной признак:</w:t>
            </w:r>
          </w:p>
          <w:p w14:paraId="2B8961D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массового общения;</w:t>
            </w:r>
          </w:p>
          <w:p w14:paraId="507B76A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конструктивного общения;</w:t>
            </w:r>
          </w:p>
          <w:p w14:paraId="2B83E70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436CE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B6E1CA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F46B02" w14:paraId="63F6F91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B6074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41E36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Именно в процессе развития человека и становления его как личности проявляется:</w:t>
            </w:r>
          </w:p>
          <w:p w14:paraId="17BD60F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прагматическая функция общения;</w:t>
            </w:r>
          </w:p>
          <w:p w14:paraId="573D1A2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формирующая функция общения;</w:t>
            </w:r>
          </w:p>
          <w:p w14:paraId="5E2115C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функция подтверждения.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4D0AF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AAB538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DF6241F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BFAA3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F21AA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сензитивный тип темперамента:</w:t>
            </w:r>
          </w:p>
          <w:p w14:paraId="3DF48F1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холерик;</w:t>
            </w:r>
          </w:p>
          <w:p w14:paraId="6A22682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сангвиник;</w:t>
            </w:r>
          </w:p>
          <w:p w14:paraId="45038C1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флегматик;</w:t>
            </w:r>
          </w:p>
          <w:p w14:paraId="3422575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7CE67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A3335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868AA4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D4689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BE477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уравновешенные типы темперамента:</w:t>
            </w:r>
          </w:p>
          <w:p w14:paraId="27C7B64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</w:t>
            </w:r>
          </w:p>
          <w:p w14:paraId="33A8C82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сангвиник, флегматик</w:t>
            </w:r>
          </w:p>
          <w:p w14:paraId="6D12DAB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флегматик, холерик</w:t>
            </w:r>
          </w:p>
          <w:p w14:paraId="075D0C20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меланхолик, сангвиник.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A6EE4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10250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92C0321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5A071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CEE34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Энергичность, порывистость, неуравновешеннос</w:t>
            </w:r>
            <w:r w:rsidR="006630CB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ть, быстрота смены настроения,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работоспособность, склонность к лидерству характеризует...</w:t>
            </w:r>
          </w:p>
          <w:p w14:paraId="25F1360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холерика;</w:t>
            </w:r>
          </w:p>
          <w:p w14:paraId="31B2058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сангвиника;</w:t>
            </w:r>
          </w:p>
          <w:p w14:paraId="158AF03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флегматика;</w:t>
            </w:r>
          </w:p>
          <w:p w14:paraId="0E2E8EE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2DFA3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E5850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115E6E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80D05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C4B0A3" w14:textId="77777777" w:rsidR="003362E1" w:rsidRPr="00F46B02" w:rsidRDefault="003362E1" w:rsidP="00222058">
            <w:pPr>
              <w:numPr>
                <w:ilvl w:val="0"/>
                <w:numId w:val="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пластичные типы темперамента:</w:t>
            </w:r>
          </w:p>
          <w:p w14:paraId="14B8FE6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сангвиник;</w:t>
            </w:r>
          </w:p>
          <w:p w14:paraId="1804C78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холерик, флегматик;</w:t>
            </w:r>
          </w:p>
          <w:p w14:paraId="0A67730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меланхилик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,ф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легматик;</w:t>
            </w:r>
          </w:p>
          <w:p w14:paraId="3DB4A1B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сангвиник,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AD5E6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0AB6D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31C2AE8" w14:textId="77777777" w:rsidTr="00126357">
        <w:trPr>
          <w:trHeight w:val="16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8ACD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1BD4D4" w14:textId="77777777" w:rsidR="003362E1" w:rsidRPr="00F46B02" w:rsidRDefault="003362E1" w:rsidP="00222058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  <w:r w:rsidR="006630CB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59C09451" w14:textId="77777777" w:rsidR="006630CB" w:rsidRPr="00F46B02" w:rsidRDefault="006630CB" w:rsidP="00222058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14:paraId="4C06D652" w14:textId="77777777" w:rsidR="003362E1" w:rsidRPr="00126357" w:rsidRDefault="00126357" w:rsidP="00126357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58DB0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D7BA8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9351054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A6D9E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0241AB" w14:textId="77777777" w:rsidR="003362E1" w:rsidRPr="00F46B02" w:rsidRDefault="003362E1" w:rsidP="00126357">
            <w:pPr>
              <w:numPr>
                <w:ilvl w:val="0"/>
                <w:numId w:val="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14:paraId="479E134A" w14:textId="77777777"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14:paraId="1656D361" w14:textId="77777777"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14:paraId="1BF7ED6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5A847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98CE7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02A6BEF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C05EB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FDE05B" w14:textId="77777777" w:rsidR="003362E1" w:rsidRPr="00F46B02" w:rsidRDefault="003362E1" w:rsidP="00126357">
            <w:pPr>
              <w:numPr>
                <w:ilvl w:val="0"/>
                <w:numId w:val="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14:paraId="7794C90A" w14:textId="77777777" w:rsidR="003362E1" w:rsidRPr="00F46B02" w:rsidRDefault="003362E1" w:rsidP="00126357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 темперамент;</w:t>
            </w:r>
          </w:p>
          <w:p w14:paraId="21F1778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способности;</w:t>
            </w:r>
          </w:p>
          <w:p w14:paraId="47822E82" w14:textId="77777777" w:rsidR="003362E1" w:rsidRPr="00F46B02" w:rsidRDefault="006630CB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 волю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F163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44A99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DCFADD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7B692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7D888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Относительной устойчивостью и постоянством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обладают:</w:t>
            </w:r>
          </w:p>
          <w:p w14:paraId="25ECAF3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14:paraId="0409AB2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F8453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8462D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9E4857E" w14:textId="77777777" w:rsidTr="00126357">
        <w:trPr>
          <w:trHeight w:val="23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4DE22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E90D16" w14:textId="77777777" w:rsidR="006630CB" w:rsidRPr="00F46B02" w:rsidRDefault="003362E1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14:paraId="20A803EC" w14:textId="77777777" w:rsidR="006630CB" w:rsidRPr="00F46B02" w:rsidRDefault="006630CB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гражданином;</w:t>
            </w:r>
          </w:p>
          <w:p w14:paraId="68AB432F" w14:textId="77777777" w:rsidR="006630CB" w:rsidRPr="00F46B02" w:rsidRDefault="006630CB" w:rsidP="00222058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индивидуальностью;</w:t>
            </w:r>
          </w:p>
          <w:p w14:paraId="0D3D42BC" w14:textId="77777777" w:rsidR="003362E1" w:rsidRPr="00126357" w:rsidRDefault="006630CB" w:rsidP="00126357">
            <w:pPr>
              <w:numPr>
                <w:ilvl w:val="0"/>
                <w:numId w:val="8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личностью.</w:t>
            </w:r>
          </w:p>
          <w:p w14:paraId="0235E5EA" w14:textId="77777777" w:rsidR="006630CB" w:rsidRPr="00F46B02" w:rsidRDefault="003362E1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14:paraId="68C1FDA6" w14:textId="77777777" w:rsidR="003362E1" w:rsidRPr="00F46B02" w:rsidRDefault="003362E1" w:rsidP="00222058">
            <w:pPr>
              <w:spacing w:after="0" w:line="276" w:lineRule="auto"/>
              <w:ind w:hanging="72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2CB99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DA045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4EE22C75" w14:textId="77777777" w:rsidR="003362E1" w:rsidRPr="00F46B02" w:rsidRDefault="003362E1" w:rsidP="00222058">
      <w:pPr>
        <w:shd w:val="clear" w:color="auto" w:fill="FFFFFF"/>
        <w:spacing w:after="0" w:line="276" w:lineRule="auto"/>
        <w:ind w:hanging="720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F46B02" w14:paraId="0929D53A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D05DB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A928A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8A48D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151951B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60019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14:paraId="0C6EFAE8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E5BD9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A7AB3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14:paraId="67612B62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оказание воздействия на партнера путем скрытых манипуляций;</w:t>
            </w:r>
          </w:p>
          <w:p w14:paraId="15CA41D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14:paraId="0B4CBCE2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F6F38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E9828C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6641FC0A" w14:textId="77777777" w:rsidR="006630CB" w:rsidRPr="00F46B02" w:rsidRDefault="006630CB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</w:tr>
      <w:tr w:rsidR="008A7855" w:rsidRPr="00F46B02" w14:paraId="7740E7B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9C3FA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425A9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359AD8F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1081F10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6408014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256D3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DC8758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A0A374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05A8B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26B43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общения называют «диалогом с самим собой»?</w:t>
            </w:r>
          </w:p>
          <w:p w14:paraId="1BDCC19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внутриличностную;</w:t>
            </w:r>
          </w:p>
          <w:p w14:paraId="7EFB208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прагматическую;</w:t>
            </w:r>
          </w:p>
          <w:p w14:paraId="031CE6F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функцию поддержания межличностных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D5637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561FAE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998AD6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F8ABD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E51E4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Желание и умение выразить свою точку зрения и учесть позиции других – это … общение.</w:t>
            </w:r>
          </w:p>
          <w:p w14:paraId="0AC7C5C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примитивное</w:t>
            </w:r>
          </w:p>
          <w:p w14:paraId="2CFBA61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закрытое</w:t>
            </w:r>
          </w:p>
          <w:p w14:paraId="4D203DD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ролевое</w:t>
            </w:r>
          </w:p>
          <w:p w14:paraId="68F1276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открытое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80E95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84896C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815669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4138F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33087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…</w:t>
            </w:r>
          </w:p>
          <w:p w14:paraId="66D8819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незавершенного действия</w:t>
            </w:r>
          </w:p>
          <w:p w14:paraId="1AEF645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проекции</w:t>
            </w:r>
          </w:p>
          <w:p w14:paraId="6CE8BD6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новизны</w:t>
            </w:r>
          </w:p>
          <w:p w14:paraId="37B654C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ореола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E6F9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6AE664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6BBAEBC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0C932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762E4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14:paraId="61DA8EA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рефлексия</w:t>
            </w:r>
          </w:p>
          <w:p w14:paraId="18A022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аттракция</w:t>
            </w:r>
          </w:p>
          <w:p w14:paraId="5254423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гипноз</w:t>
            </w:r>
          </w:p>
          <w:p w14:paraId="057D742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DCCD4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BC454F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CA249BB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2B1D4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0E91A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14:paraId="37F7306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идентификации</w:t>
            </w:r>
          </w:p>
          <w:p w14:paraId="2108ACB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эмпатии</w:t>
            </w:r>
          </w:p>
          <w:p w14:paraId="64D7E03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рефлексии</w:t>
            </w:r>
          </w:p>
          <w:p w14:paraId="48C2A7F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атрибуции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B2180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509CF5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C6BABEA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F365E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98EFA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Постижение эмоциональных состояний другого человека, сопереживание при общении – это …</w:t>
            </w:r>
          </w:p>
          <w:p w14:paraId="122F0EB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экспрессия</w:t>
            </w:r>
          </w:p>
          <w:p w14:paraId="3253968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рефлексия</w:t>
            </w:r>
          </w:p>
          <w:p w14:paraId="4BC1DCE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эмпатия</w:t>
            </w:r>
          </w:p>
          <w:p w14:paraId="674393E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аттракция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8E01E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EBAD7F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C6A651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AF147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B1C92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14:paraId="0B7E39B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эмоциональные</w:t>
            </w:r>
          </w:p>
          <w:p w14:paraId="047971A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смысловые</w:t>
            </w:r>
          </w:p>
          <w:p w14:paraId="42091E4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физические</w:t>
            </w:r>
          </w:p>
          <w:p w14:paraId="72DA8B9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культурные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2AE45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87DE5D" w14:textId="77777777" w:rsidR="003362E1" w:rsidRPr="00F46B02" w:rsidRDefault="006630CB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16FE58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B3D10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6FEE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14:paraId="6B4E3D2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темперамент;</w:t>
            </w:r>
          </w:p>
          <w:p w14:paraId="338C314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характер;</w:t>
            </w:r>
          </w:p>
          <w:p w14:paraId="244BF27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14:paraId="10A1D8D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эмоции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084B2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3806F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EE51EB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C4736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8C4C0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Черты личности: скромность</w:t>
            </w:r>
            <w:proofErr w:type="gramStart"/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самокритичность, эгоизм, характеризуют отношение личности: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А) к другим людям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Б) к деятельности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В) к себе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Г) к общественной и личной ответственности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4E5E7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A1F7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15F009A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D77B0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98097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 xml:space="preserve">Сильный, уравновешенный и подвижный тип нервной системы за П.И. Павловым характерен </w:t>
            </w:r>
            <w:proofErr w:type="gramStart"/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для</w:t>
            </w:r>
            <w:proofErr w:type="gramEnd"/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А) флегматика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В) холерика</w:t>
            </w:r>
            <w:r w:rsidRPr="00F46B02">
              <w:rPr>
                <w:rFonts w:ascii="Roboto" w:eastAsia="Times New Roman" w:hAnsi="Roboto" w:cs="Calibri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Roboto" w:eastAsia="Times New Roman" w:hAnsi="Roboto" w:cs="Calibri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AF39F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4EE97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F7EB1F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A6D84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40EC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Невысокий уровень психической активности, замедленность движений, быстрая утомляемость, высокая эмоциональная сензитивность свойственна...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сангвинику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холерику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флегматику</w:t>
            </w:r>
          </w:p>
          <w:p w14:paraId="3F78EE1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51FE5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96DBE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B38ABE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7D249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F2B8D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Понятие об экстраверсии и интроверсии было разработано: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3. Фрейдом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К. Юнгом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А. Адлером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К. Роджерсом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A9B1C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14DB9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FBE105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26E54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35B4A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ли изменить тип темперамента?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Нужно приложить много усилий;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Возможно, в раннем возрасте.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60FDF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FB60D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769010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859EF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31316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Тип темперамента, что характеризуеться вспыльчивостью и поспешностью в действиях, - это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холерик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40AF3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8F457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A3FE5C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59741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7444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Чуствительная реакция в ответ на силу внешнего воздействия является показателем...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реактивности;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Б) сензитивности;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активности;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пластичности и ригидности.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938B9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602A3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A1607C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5E074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4A641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Аккуратность, бережливость и щедрость — это: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черты, что проявляются по отношению к другим;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человека к самому себе;</w:t>
            </w:r>
          </w:p>
          <w:p w14:paraId="5AEFC29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черты, характеризующие отношение личности к вещам;</w:t>
            </w:r>
          </w:p>
          <w:p w14:paraId="3B09FA9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черты, проявляющие отношение к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DE7E5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A1BE7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DD5B35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33FCA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0A3C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14:paraId="0748E97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аффект;</w:t>
            </w:r>
          </w:p>
          <w:p w14:paraId="1330FC4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страсть;</w:t>
            </w:r>
          </w:p>
          <w:p w14:paraId="594A1FC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чувство;</w:t>
            </w:r>
          </w:p>
          <w:p w14:paraId="0BB2112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настроение.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48C24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5332E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280A6E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4D28F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29F701" w14:textId="77777777" w:rsidR="003362E1" w:rsidRPr="00F46B02" w:rsidRDefault="003362E1" w:rsidP="00222058">
            <w:pPr>
              <w:numPr>
                <w:ilvl w:val="0"/>
                <w:numId w:val="9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является:</w:t>
            </w:r>
          </w:p>
          <w:p w14:paraId="7DF5C8B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14:paraId="5920F45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14:paraId="604B40F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0831E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6E38A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2C8EC667" w14:textId="77777777" w:rsidR="006630CB" w:rsidRPr="00F46B02" w:rsidRDefault="006630CB" w:rsidP="0022205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7C5E2DE3" w14:textId="77777777" w:rsidR="006630CB" w:rsidRPr="00F46B02" w:rsidRDefault="00126357" w:rsidP="00222058">
      <w:pPr>
        <w:shd w:val="clear" w:color="auto" w:fill="FFFFFF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Тест</w:t>
      </w:r>
    </w:p>
    <w:p w14:paraId="441360D0" w14:textId="77777777" w:rsidR="003362E1" w:rsidRPr="00F46B02" w:rsidRDefault="00126357" w:rsidP="00222058">
      <w:pPr>
        <w:shd w:val="clear" w:color="auto" w:fill="FFFFFF"/>
        <w:spacing w:after="0" w:line="276" w:lineRule="auto"/>
        <w:ind w:hanging="720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</w:t>
      </w:r>
      <w:r w:rsidR="003362E1"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3362E1"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прикладных </w:t>
      </w:r>
      <w:r w:rsidR="003362E1"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аспектов психологии общения.</w:t>
      </w:r>
    </w:p>
    <w:p w14:paraId="3675F570" w14:textId="77777777"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F46B02" w14:paraId="4A22942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55966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783A5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633A0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18B511E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7CA71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14:paraId="08516711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99F5E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7A998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14:paraId="16615D6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14:paraId="30495EE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14:paraId="09CADB5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4DC2D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38A65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34627D9E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EBB16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014EB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14:paraId="03350F2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25933B1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когда оценивают другого человека как нужный или мешающий объект;</w:t>
            </w:r>
          </w:p>
          <w:p w14:paraId="1C4F894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51323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FF68C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03A6DB9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79F79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1BD928" w14:textId="77777777" w:rsidR="003362E1" w:rsidRPr="00F46B02" w:rsidRDefault="003362E1" w:rsidP="00222058">
            <w:pPr>
              <w:numPr>
                <w:ilvl w:val="0"/>
                <w:numId w:val="1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6A66BF0D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2BC48B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0C3F4D8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8E303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DC048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F035F2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43890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EB879D" w14:textId="77777777" w:rsidR="003362E1" w:rsidRPr="00F46B02" w:rsidRDefault="003362E1" w:rsidP="00222058">
            <w:pPr>
              <w:numPr>
                <w:ilvl w:val="0"/>
                <w:numId w:val="11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Чем отличается эффективное деловое общение от 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неэффективного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26BE57D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эффективное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несет большую смысловую нагрузку;</w:t>
            </w:r>
          </w:p>
          <w:p w14:paraId="6F3DC49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эффективное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отличается четко поставленной целью;</w:t>
            </w:r>
          </w:p>
          <w:p w14:paraId="2FAB2EF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эффективное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достигает поставленную цель.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34B0F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76A0C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8D5054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65C84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C17B0C" w14:textId="77777777" w:rsidR="003362E1" w:rsidRPr="00F46B02" w:rsidRDefault="003362E1" w:rsidP="00222058">
            <w:pPr>
              <w:numPr>
                <w:ilvl w:val="0"/>
                <w:numId w:val="1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14:paraId="3F9A761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23B13E6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14:paraId="61B4AEE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A7469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4CB55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2606C58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390DC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2449E" w14:textId="77777777" w:rsidR="003362E1" w:rsidRPr="00F46B02" w:rsidRDefault="003362E1" w:rsidP="00222058">
            <w:pPr>
              <w:numPr>
                <w:ilvl w:val="0"/>
                <w:numId w:val="13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14:paraId="3F9F1327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«нет лучшего собеседника, чем 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слушающий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других»;</w:t>
            </w:r>
          </w:p>
          <w:p w14:paraId="54AE8A0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14:paraId="46F1CD4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5C6F5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27201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0838932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D4CE9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057A8D" w14:textId="77777777" w:rsidR="003362E1" w:rsidRPr="00F46B02" w:rsidRDefault="003362E1" w:rsidP="00222058">
            <w:pPr>
              <w:numPr>
                <w:ilvl w:val="0"/>
                <w:numId w:val="1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5C3B400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681406F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635CE57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DBB9A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6D468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FBA7EC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72D3E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3730DC" w14:textId="77777777" w:rsidR="003362E1" w:rsidRPr="00F46B02" w:rsidRDefault="003362E1" w:rsidP="00222058">
            <w:pPr>
              <w:numPr>
                <w:ilvl w:val="0"/>
                <w:numId w:val="15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горизонтали» - это:</w:t>
            </w:r>
          </w:p>
          <w:p w14:paraId="155A44C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14:paraId="430CA257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общение между людьми одного возраста;</w:t>
            </w:r>
          </w:p>
          <w:p w14:paraId="56BCB19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F6648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7B1AA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E939AD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9EEA7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95C467" w14:textId="77777777" w:rsidR="003362E1" w:rsidRPr="00F46B02" w:rsidRDefault="003362E1" w:rsidP="00222058">
            <w:pPr>
              <w:numPr>
                <w:ilvl w:val="0"/>
                <w:numId w:val="1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14:paraId="4B9C6FD8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14:paraId="4B7B95C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14:paraId="5F2E954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21299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45888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7881840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A8880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77E896" w14:textId="77777777" w:rsidR="003362E1" w:rsidRPr="00F46B02" w:rsidRDefault="003362E1" w:rsidP="00222058">
            <w:pPr>
              <w:numPr>
                <w:ilvl w:val="0"/>
                <w:numId w:val="1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14:paraId="06228D2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8CB4C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0114D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0D83DB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171AE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70E178" w14:textId="77777777" w:rsidR="003362E1" w:rsidRPr="00F46B02" w:rsidRDefault="003362E1" w:rsidP="00222058">
            <w:pPr>
              <w:numPr>
                <w:ilvl w:val="0"/>
                <w:numId w:val="18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Чтобы побудить человека сделать что-либо, 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необходимо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прежде всего:</w:t>
            </w:r>
          </w:p>
          <w:p w14:paraId="45869DA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585BAA9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4FAC84A0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68CE2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BAB5A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D649A7A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C51C4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D9C3FB" w14:textId="77777777" w:rsidR="003362E1" w:rsidRPr="00F46B02" w:rsidRDefault="003362E1" w:rsidP="00222058">
            <w:pPr>
              <w:numPr>
                <w:ilvl w:val="0"/>
                <w:numId w:val="19"/>
              </w:numPr>
              <w:spacing w:before="100" w:beforeAutospacing="1"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53402A0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14:paraId="5F9A4BE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5FB21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3F106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048C7E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87257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B53CB2" w14:textId="77777777" w:rsidR="003362E1" w:rsidRPr="00F46B02" w:rsidRDefault="003362E1" w:rsidP="00222058">
            <w:pPr>
              <w:numPr>
                <w:ilvl w:val="0"/>
                <w:numId w:val="2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Скрытое внедрение в психику делового партнера установок, намерений, желаний, которые ему внутренне не присущи, характерно 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41E632E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14:paraId="373AE71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манипулятивного делового общения;</w:t>
            </w:r>
          </w:p>
          <w:p w14:paraId="69C1034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A86A8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0C8B4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B3BBA07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2A25A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F3B372" w14:textId="77777777" w:rsidR="003362E1" w:rsidRPr="00F46B02" w:rsidRDefault="003362E1" w:rsidP="00222058">
            <w:pPr>
              <w:numPr>
                <w:ilvl w:val="0"/>
                <w:numId w:val="21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14:paraId="5A37BF3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27B0993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равностатусных;</w:t>
            </w:r>
          </w:p>
          <w:p w14:paraId="3CF35D9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59B4E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7D0BD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B167033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C7B9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FEB3B6" w14:textId="77777777" w:rsidR="003362E1" w:rsidRPr="00F46B02" w:rsidRDefault="003362E1" w:rsidP="00222058">
            <w:pPr>
              <w:numPr>
                <w:ilvl w:val="0"/>
                <w:numId w:val="2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Найдите правильный вариант завершения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утверждения – дистанция, на которой разговаривают собеседники,…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14:paraId="1941351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759F9E3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86319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289CD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16DB2AEC" w14:textId="77777777" w:rsidR="003B30A3" w:rsidRPr="00F46B02" w:rsidRDefault="003B30A3" w:rsidP="0012635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14:paraId="710A63C4" w14:textId="77777777"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F46B02" w14:paraId="2409C206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A253B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722A3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C9285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4A1D4E3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4EB88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14:paraId="1DB4CDFC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6535C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CBCADC" w14:textId="77777777" w:rsidR="003362E1" w:rsidRPr="00F46B02" w:rsidRDefault="003362E1" w:rsidP="00222058">
            <w:pPr>
              <w:numPr>
                <w:ilvl w:val="0"/>
                <w:numId w:val="23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Императивное общение – это:</w:t>
            </w:r>
          </w:p>
          <w:p w14:paraId="4332380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789C6A2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авторитарный стиль общения, здесь используются указания, приказы, распоряжения;</w:t>
            </w:r>
          </w:p>
          <w:p w14:paraId="23A0BBC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4F721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D9B9AC" w14:textId="77777777"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140DFD7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4EEF8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46C8C2" w14:textId="77777777" w:rsidR="003362E1" w:rsidRPr="00F46B02" w:rsidRDefault="003362E1" w:rsidP="00222058">
            <w:pPr>
              <w:numPr>
                <w:ilvl w:val="0"/>
                <w:numId w:val="24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Этика – это:</w:t>
            </w:r>
          </w:p>
          <w:p w14:paraId="25908A5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учение о морали, нравственности;</w:t>
            </w:r>
          </w:p>
          <w:p w14:paraId="35186A4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наука о психике и ее закономерностях;</w:t>
            </w:r>
          </w:p>
          <w:p w14:paraId="04B2CA0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CBE3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1A17C0" w14:textId="77777777"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3F4249D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C07F9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EC8047" w14:textId="77777777" w:rsidR="003362E1" w:rsidRPr="00F46B02" w:rsidRDefault="003362E1" w:rsidP="00222058">
            <w:pPr>
              <w:numPr>
                <w:ilvl w:val="0"/>
                <w:numId w:val="25"/>
              </w:numPr>
              <w:spacing w:after="0" w:line="276" w:lineRule="auto"/>
              <w:ind w:left="0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Чем отличается эффективное деловое общение от 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неэффективного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4202005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эффективное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несет большую смысловую нагрузку;</w:t>
            </w:r>
          </w:p>
          <w:p w14:paraId="61D37CD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эффективное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отличается четко поставленной целью;</w:t>
            </w:r>
          </w:p>
          <w:p w14:paraId="096A2F2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эффективное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достигает поставленную цель.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9F071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DED73D" w14:textId="77777777" w:rsidR="003362E1" w:rsidRPr="00F46B02" w:rsidRDefault="00014145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704F9F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2D72C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990AAB" w14:textId="77777777" w:rsidR="003362E1" w:rsidRPr="00F46B02" w:rsidRDefault="003362E1" w:rsidP="00222058">
            <w:pPr>
              <w:numPr>
                <w:ilvl w:val="0"/>
                <w:numId w:val="2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«Золотое правило» этики общения гласит:</w:t>
            </w:r>
          </w:p>
          <w:p w14:paraId="343B1BD0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«нет лучшего собеседника, чем 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слушающий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других»;</w:t>
            </w:r>
          </w:p>
          <w:p w14:paraId="5AA6BE4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«относитесь к другим так, как вы хотели бы, чтобы относились к вам»;</w:t>
            </w:r>
          </w:p>
          <w:p w14:paraId="49DF4B3E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56570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546DC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2AC95F0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F522F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4B08BE" w14:textId="77777777" w:rsidR="003362E1" w:rsidRPr="00F46B02" w:rsidRDefault="003362E1" w:rsidP="00222058">
            <w:pPr>
              <w:numPr>
                <w:ilvl w:val="0"/>
                <w:numId w:val="2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из приведенных ниже рекомендаций противоречат эффективному деловому общению?</w:t>
            </w:r>
          </w:p>
          <w:p w14:paraId="789B1E8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71EF72D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 процессе приема информации не перебивайте говорящего, не давайте советы, не критикуйте;</w:t>
            </w:r>
          </w:p>
          <w:p w14:paraId="0A1592B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добивайтесь, чтобы вас услышали и поняли.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AA9D5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63268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6E57486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4EAD6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5E8AC1" w14:textId="77777777" w:rsidR="003362E1" w:rsidRPr="00F46B02" w:rsidRDefault="003362E1" w:rsidP="00222058">
            <w:pPr>
              <w:numPr>
                <w:ilvl w:val="0"/>
                <w:numId w:val="28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«по вертикали» - это:</w:t>
            </w:r>
          </w:p>
          <w:p w14:paraId="50FDD525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общение между руководителем и подчиненным;</w:t>
            </w:r>
          </w:p>
          <w:p w14:paraId="34E6CDC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 между людьми одного возраста;</w:t>
            </w:r>
          </w:p>
          <w:p w14:paraId="1570FCE6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между коллегами.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A2C07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BEAF4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34C443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80884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F9F4DF" w14:textId="77777777" w:rsidR="003362E1" w:rsidRPr="00F46B02" w:rsidRDefault="003362E1" w:rsidP="00222058">
            <w:pPr>
              <w:numPr>
                <w:ilvl w:val="0"/>
                <w:numId w:val="29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''Язык телодвижений'' -  это:</w:t>
            </w:r>
          </w:p>
          <w:p w14:paraId="6633F55D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двигательная реакция человека на обстоятельства общения;</w:t>
            </w:r>
          </w:p>
          <w:p w14:paraId="7258CF4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средство целенаправленного воздействия на собеседника;</w:t>
            </w:r>
          </w:p>
          <w:p w14:paraId="541465C7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9169B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919D4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8D3D4D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E13F5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475B73" w14:textId="77777777" w:rsidR="003362E1" w:rsidRPr="00F46B02" w:rsidRDefault="003362E1" w:rsidP="00222058">
            <w:pPr>
              <w:numPr>
                <w:ilvl w:val="0"/>
                <w:numId w:val="30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Если на планерке выяснилось, что план не выполнен, то руководителю следует:</w:t>
            </w:r>
          </w:p>
          <w:p w14:paraId="3F8C0DC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поставить их в известность о намеченных мерах по выправлению положения;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F8DA8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E3CA4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59B8A12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992E2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8C2CD0" w14:textId="77777777" w:rsidR="003362E1" w:rsidRPr="00F46B02" w:rsidRDefault="003362E1" w:rsidP="00222058">
            <w:pPr>
              <w:numPr>
                <w:ilvl w:val="0"/>
                <w:numId w:val="31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Чтобы побудить человека сделать что-либо, 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необходимо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прежде всего:</w:t>
            </w:r>
          </w:p>
          <w:p w14:paraId="08A00C92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7F0EEAD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7A535373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B568F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88FE9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D48026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0CBCC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B27827" w14:textId="77777777" w:rsidR="003362E1" w:rsidRPr="00F46B02" w:rsidRDefault="003362E1" w:rsidP="00222058">
            <w:pPr>
              <w:numPr>
                <w:ilvl w:val="0"/>
                <w:numId w:val="32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73B85EFC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наказать его;</w:t>
            </w:r>
          </w:p>
          <w:p w14:paraId="0320DC3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поместить в условия, затрудняющие общение;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ABF3F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BBB62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AA0639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92375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2B8DD" w14:textId="77777777" w:rsidR="003362E1" w:rsidRPr="00F46B02" w:rsidRDefault="003362E1" w:rsidP="00222058">
            <w:pPr>
              <w:numPr>
                <w:ilvl w:val="0"/>
                <w:numId w:val="33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285AB41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оставшись один на один;</w:t>
            </w:r>
          </w:p>
          <w:p w14:paraId="3ABC1DAA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5DCAE2E4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F206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3A74D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EDF06B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1AA19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68A41" w14:textId="77777777" w:rsidR="003362E1" w:rsidRPr="00F46B02" w:rsidRDefault="003362E1" w:rsidP="00222058">
            <w:pPr>
              <w:numPr>
                <w:ilvl w:val="0"/>
                <w:numId w:val="34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14:paraId="13E2BC6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7C6183C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равностатусных;</w:t>
            </w:r>
          </w:p>
          <w:p w14:paraId="4408EEB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B9B2C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0C31C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A2080E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12AA9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2787EC" w14:textId="77777777" w:rsidR="003362E1" w:rsidRPr="00F46B02" w:rsidRDefault="003362E1" w:rsidP="00222058">
            <w:pPr>
              <w:numPr>
                <w:ilvl w:val="0"/>
                <w:numId w:val="35"/>
              </w:numPr>
              <w:spacing w:before="100" w:beforeAutospacing="1" w:after="100" w:afterAutospacing="1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7796487D" w14:textId="77777777" w:rsidR="003362E1" w:rsidRPr="00F46B02" w:rsidRDefault="003362E1" w:rsidP="00222058">
            <w:pPr>
              <w:numPr>
                <w:ilvl w:val="0"/>
                <w:numId w:val="35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5B67E8D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3C5D06BB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D8005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92ADC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7FCA6F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FE1C2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8BA04C" w14:textId="77777777" w:rsidR="003362E1" w:rsidRPr="00F46B02" w:rsidRDefault="003362E1" w:rsidP="00222058">
            <w:pPr>
              <w:numPr>
                <w:ilvl w:val="0"/>
                <w:numId w:val="36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Скрытое внедрение в психику делового партнера установок, намерений, желаний, которые ему внутренне не присущи, характерно 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5D91550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убеждающего делового общения;</w:t>
            </w:r>
          </w:p>
          <w:p w14:paraId="2B78E4E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манипулятивного делового общения;</w:t>
            </w:r>
          </w:p>
          <w:p w14:paraId="57F37F69" w14:textId="77777777" w:rsidR="003362E1" w:rsidRPr="00F46B02" w:rsidRDefault="003362E1" w:rsidP="00222058">
            <w:pPr>
              <w:spacing w:after="0" w:line="276" w:lineRule="auto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информационного делового общения.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BD02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1CA54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3AF16A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9D872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7AD74" w14:textId="77777777" w:rsidR="003362E1" w:rsidRPr="00F46B02" w:rsidRDefault="003362E1" w:rsidP="00222058">
            <w:pPr>
              <w:numPr>
                <w:ilvl w:val="0"/>
                <w:numId w:val="37"/>
              </w:numPr>
              <w:spacing w:after="0" w:line="276" w:lineRule="auto"/>
              <w:ind w:left="0"/>
              <w:jc w:val="both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Найдите правильный вариант завершения утверждения – дистанция, на которой разговаривают собеседники,…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очень символична и зависит от многих факторов;</w:t>
            </w:r>
          </w:p>
          <w:p w14:paraId="2EA608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329CC89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только от национальных особенностей.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C7D75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9C1A7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7F03CD17" w14:textId="77777777" w:rsidR="008A7855" w:rsidRPr="00F46B02" w:rsidRDefault="008A7855" w:rsidP="00222058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6936F28" w14:textId="77777777" w:rsidR="00722885" w:rsidRDefault="00722885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EBC1931" w14:textId="149802BB" w:rsidR="00722885" w:rsidRDefault="00722885" w:rsidP="006F4490">
      <w:pPr>
        <w:rPr>
          <w:rFonts w:ascii="Times New Roman" w:hAnsi="Times New Roman" w:cs="Times New Roman"/>
          <w:b/>
          <w:sz w:val="26"/>
          <w:szCs w:val="26"/>
        </w:rPr>
      </w:pPr>
      <w:r w:rsidRPr="002A4187">
        <w:rPr>
          <w:rFonts w:ascii="Times New Roman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211F4DD6" w14:textId="77777777" w:rsidR="00722885" w:rsidRPr="002A4187" w:rsidRDefault="00722885" w:rsidP="006F4490">
      <w:pPr>
        <w:pStyle w:val="a6"/>
        <w:numPr>
          <w:ilvl w:val="0"/>
          <w:numId w:val="39"/>
        </w:numPr>
        <w:spacing w:after="0"/>
        <w:ind w:left="-284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A4187">
        <w:rPr>
          <w:rFonts w:ascii="Times New Roman" w:hAnsi="Times New Roman" w:cs="Times New Roman"/>
          <w:bCs/>
          <w:color w:val="000000"/>
          <w:sz w:val="26"/>
          <w:szCs w:val="26"/>
        </w:rPr>
        <w:t>Коммуникативная компетентность.</w:t>
      </w:r>
    </w:p>
    <w:p w14:paraId="48F9C6D6" w14:textId="77777777" w:rsidR="00722885" w:rsidRPr="00F33B02" w:rsidRDefault="00722885" w:rsidP="006F4490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-284" w:firstLine="0"/>
        <w:rPr>
          <w:color w:val="000000"/>
          <w:sz w:val="26"/>
          <w:szCs w:val="26"/>
        </w:rPr>
      </w:pPr>
      <w:r w:rsidRPr="00F33B02">
        <w:rPr>
          <w:color w:val="000000"/>
          <w:sz w:val="26"/>
          <w:szCs w:val="26"/>
        </w:rPr>
        <w:t xml:space="preserve">Особенности и средства невербального общения. </w:t>
      </w:r>
    </w:p>
    <w:p w14:paraId="314DCD25" w14:textId="77777777" w:rsidR="00722885" w:rsidRPr="00F33B02" w:rsidRDefault="00722885" w:rsidP="006F4490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-284" w:firstLine="0"/>
        <w:rPr>
          <w:bCs/>
          <w:sz w:val="26"/>
          <w:szCs w:val="26"/>
        </w:rPr>
      </w:pPr>
      <w:r w:rsidRPr="00F33B02">
        <w:rPr>
          <w:color w:val="000000"/>
          <w:sz w:val="26"/>
          <w:szCs w:val="26"/>
        </w:rPr>
        <w:t>Речевые средства общения.</w:t>
      </w:r>
      <w:r w:rsidRPr="00F33B02">
        <w:rPr>
          <w:bCs/>
          <w:sz w:val="26"/>
          <w:szCs w:val="26"/>
        </w:rPr>
        <w:t xml:space="preserve"> </w:t>
      </w:r>
    </w:p>
    <w:p w14:paraId="10C3D046" w14:textId="77777777" w:rsidR="00722885" w:rsidRPr="002A4187" w:rsidRDefault="00722885" w:rsidP="006F4490">
      <w:pPr>
        <w:pStyle w:val="a6"/>
        <w:numPr>
          <w:ilvl w:val="0"/>
          <w:numId w:val="39"/>
        </w:numPr>
        <w:spacing w:after="0"/>
        <w:ind w:left="-284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Ситуационные задачи: </w:t>
      </w:r>
      <w:r w:rsidRPr="00F33B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техники эффективного знакомства</w:t>
      </w:r>
    </w:p>
    <w:p w14:paraId="4319BA03" w14:textId="77777777" w:rsidR="00722885" w:rsidRPr="002A4187" w:rsidRDefault="00722885" w:rsidP="006F4490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0" w:hanging="284"/>
        <w:rPr>
          <w:sz w:val="26"/>
          <w:szCs w:val="26"/>
        </w:rPr>
      </w:pPr>
      <w:r w:rsidRPr="00F33B02">
        <w:rPr>
          <w:color w:val="000000"/>
          <w:sz w:val="26"/>
          <w:szCs w:val="26"/>
        </w:rPr>
        <w:t xml:space="preserve">Способы манипулирования людьми и противостояния им </w:t>
      </w:r>
      <w:r w:rsidRPr="002A4187">
        <w:rPr>
          <w:sz w:val="26"/>
          <w:szCs w:val="26"/>
        </w:rPr>
        <w:t>(Тренинг)</w:t>
      </w:r>
    </w:p>
    <w:p w14:paraId="4D01E1DA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spacing w:after="0"/>
        <w:ind w:left="-284" w:firstLine="0"/>
        <w:jc w:val="both"/>
        <w:rPr>
          <w:color w:val="000000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Управление своими эмоциями и чувствами</w:t>
      </w:r>
      <w:r w:rsidRPr="002A4187">
        <w:rPr>
          <w:color w:val="000000"/>
          <w:sz w:val="26"/>
          <w:szCs w:val="26"/>
        </w:rPr>
        <w:t xml:space="preserve"> </w:t>
      </w:r>
    </w:p>
    <w:p w14:paraId="5C423D16" w14:textId="77777777" w:rsidR="00722885" w:rsidRPr="00F33B02" w:rsidRDefault="00722885" w:rsidP="006F4490">
      <w:pPr>
        <w:pStyle w:val="a5"/>
        <w:numPr>
          <w:ilvl w:val="0"/>
          <w:numId w:val="39"/>
        </w:numPr>
        <w:spacing w:before="0" w:beforeAutospacing="0" w:after="0" w:afterAutospacing="0" w:line="276" w:lineRule="auto"/>
        <w:ind w:left="-284" w:firstLine="0"/>
        <w:rPr>
          <w:color w:val="000000"/>
          <w:sz w:val="26"/>
          <w:szCs w:val="26"/>
        </w:rPr>
      </w:pPr>
      <w:r w:rsidRPr="00F33B02">
        <w:rPr>
          <w:color w:val="000000"/>
          <w:sz w:val="26"/>
          <w:szCs w:val="26"/>
        </w:rPr>
        <w:t>Портфолио. Резюме. Презентация, самопрезентация (не более 5 минут).</w:t>
      </w:r>
    </w:p>
    <w:p w14:paraId="742E6D79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spacing w:after="0"/>
        <w:ind w:left="-284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41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Кодекс поведения в конфликте. </w:t>
      </w:r>
    </w:p>
    <w:p w14:paraId="342ABE28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spacing w:after="0"/>
        <w:ind w:left="-284" w:firstLine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A4187">
        <w:rPr>
          <w:rFonts w:ascii="Times New Roman" w:hAnsi="Times New Roman" w:cs="Times New Roman"/>
          <w:sz w:val="26"/>
          <w:szCs w:val="26"/>
        </w:rPr>
        <w:t>Психолого-коммуникативный потенциал деловых партнеров</w:t>
      </w:r>
      <w:r w:rsidRPr="002A41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6CDE077" w14:textId="77777777" w:rsidR="00722885" w:rsidRPr="00F33B02" w:rsidRDefault="00722885" w:rsidP="006F4490">
      <w:pPr>
        <w:pStyle w:val="a5"/>
        <w:numPr>
          <w:ilvl w:val="0"/>
          <w:numId w:val="39"/>
        </w:numPr>
        <w:tabs>
          <w:tab w:val="left" w:pos="0"/>
          <w:tab w:val="left" w:pos="142"/>
        </w:tabs>
        <w:spacing w:before="0" w:beforeAutospacing="0" w:after="0" w:afterAutospacing="0" w:line="276" w:lineRule="auto"/>
        <w:ind w:left="-284" w:firstLine="0"/>
        <w:rPr>
          <w:color w:val="000000"/>
          <w:sz w:val="26"/>
          <w:szCs w:val="26"/>
        </w:rPr>
      </w:pPr>
      <w:r w:rsidRPr="00F33B02">
        <w:rPr>
          <w:color w:val="000000"/>
          <w:sz w:val="26"/>
          <w:szCs w:val="26"/>
        </w:rPr>
        <w:t>Социально-психологические особенности взаимодействия людей в малой группе (неформальные молодежные объединения)</w:t>
      </w:r>
    </w:p>
    <w:p w14:paraId="03293091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2A4187">
        <w:rPr>
          <w:rFonts w:ascii="Times New Roman" w:hAnsi="Times New Roman" w:cs="Times New Roman"/>
          <w:color w:val="000000"/>
          <w:sz w:val="26"/>
          <w:szCs w:val="26"/>
        </w:rPr>
        <w:t xml:space="preserve">Навыки публичного выступления. </w:t>
      </w:r>
    </w:p>
    <w:p w14:paraId="5E38DD67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Разработка профессиограммы.</w:t>
      </w:r>
    </w:p>
    <w:p w14:paraId="46929123" w14:textId="77777777" w:rsidR="00722885" w:rsidRPr="002A4187" w:rsidRDefault="00722885" w:rsidP="006F4490">
      <w:pPr>
        <w:pStyle w:val="a6"/>
        <w:numPr>
          <w:ilvl w:val="0"/>
          <w:numId w:val="39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6"/>
          <w:szCs w:val="26"/>
        </w:rPr>
      </w:pPr>
      <w:proofErr w:type="gramStart"/>
      <w:r w:rsidRPr="002A4187">
        <w:rPr>
          <w:rFonts w:ascii="Times New Roman" w:hAnsi="Times New Roman" w:cs="Times New Roman"/>
          <w:sz w:val="26"/>
          <w:szCs w:val="26"/>
        </w:rPr>
        <w:lastRenderedPageBreak/>
        <w:t>Интернет-технологии</w:t>
      </w:r>
      <w:proofErr w:type="gramEnd"/>
      <w:r w:rsidRPr="002A4187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FD6B896" w14:textId="77777777" w:rsidR="00722885" w:rsidRPr="002A4187" w:rsidRDefault="00722885" w:rsidP="006F4490">
      <w:pPr>
        <w:pStyle w:val="a6"/>
        <w:numPr>
          <w:ilvl w:val="0"/>
          <w:numId w:val="39"/>
        </w:numPr>
        <w:tabs>
          <w:tab w:val="left" w:pos="142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 w:firstLine="0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Разработка этических норм своей профессиональной деятельности.</w:t>
      </w:r>
    </w:p>
    <w:p w14:paraId="6B7460A1" w14:textId="77777777" w:rsidR="00722885" w:rsidRPr="002A4187" w:rsidRDefault="00722885" w:rsidP="006F4490">
      <w:pPr>
        <w:pStyle w:val="a6"/>
        <w:numPr>
          <w:ilvl w:val="0"/>
          <w:numId w:val="39"/>
        </w:numPr>
        <w:shd w:val="clear" w:color="auto" w:fill="FFFFFF"/>
        <w:tabs>
          <w:tab w:val="left" w:pos="142"/>
          <w:tab w:val="left" w:pos="993"/>
        </w:tabs>
        <w:spacing w:after="0"/>
        <w:ind w:left="-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2A4187">
        <w:rPr>
          <w:rFonts w:ascii="Times New Roman" w:hAnsi="Times New Roman" w:cs="Times New Roman"/>
          <w:sz w:val="26"/>
          <w:szCs w:val="26"/>
        </w:rPr>
        <w:t>Методы взаимодействия с лицами различных нозологий</w:t>
      </w:r>
    </w:p>
    <w:p w14:paraId="6AABF05B" w14:textId="77777777" w:rsidR="00722885" w:rsidRPr="002A4187" w:rsidRDefault="00722885" w:rsidP="006F4490">
      <w:pPr>
        <w:pStyle w:val="a6"/>
        <w:spacing w:after="0"/>
        <w:ind w:left="-284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11C1A5E" w14:textId="77777777" w:rsidR="00722885" w:rsidRDefault="00722885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C3FDFFD" w14:textId="77777777" w:rsidR="00F46B02" w:rsidRPr="00F46B02" w:rsidRDefault="00F46B02" w:rsidP="00F46B02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7DBCD541" w14:textId="1BEEA985" w:rsidR="00126357" w:rsidRPr="00126357" w:rsidRDefault="00F46B02" w:rsidP="006F4490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 по итоговой оценке дисциплины</w:t>
      </w:r>
    </w:p>
    <w:p w14:paraId="504E0DF5" w14:textId="77777777" w:rsidR="00126357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B02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5D7A46D8" w14:textId="77777777" w:rsidR="00126357" w:rsidRPr="00126357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6357">
        <w:rPr>
          <w:rFonts w:ascii="Times New Roman" w:hAnsi="Times New Roman" w:cs="Times New Roman"/>
          <w:b/>
          <w:sz w:val="26"/>
          <w:szCs w:val="26"/>
        </w:rPr>
        <w:t xml:space="preserve"> для дифференцированного зачёта</w:t>
      </w:r>
    </w:p>
    <w:p w14:paraId="36FCBA51" w14:textId="77777777" w:rsidR="00126357" w:rsidRPr="00F46B02" w:rsidRDefault="00126357" w:rsidP="001263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C5CE4B6" w14:textId="2DEA0572" w:rsidR="00126357" w:rsidRPr="006F4490" w:rsidRDefault="003362E1" w:rsidP="006F4490">
      <w:pPr>
        <w:shd w:val="clear" w:color="auto" w:fill="FFFFFF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и прикладных основ психологии общения</w:t>
      </w:r>
    </w:p>
    <w:p w14:paraId="02BED949" w14:textId="77777777"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F46B02" w14:paraId="5CA1E28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A27DB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BDB82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4EF63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6F4805A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0DAC9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14:paraId="1E9418F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B790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DEFFA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14:paraId="260251A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14:paraId="420459E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14:paraId="3BF9B6A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14:paraId="75E1064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BB8573" w14:textId="77777777" w:rsidR="003362E1" w:rsidRPr="00F46B02" w:rsidRDefault="008A7855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="003362E1"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FB5FB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019C41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8EB6F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0EDA0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14:paraId="5CCF41B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14:paraId="1619F1E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14:paraId="7C615F7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98357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7086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F5049C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845F3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4608D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Противоборство – это:</w:t>
            </w:r>
          </w:p>
          <w:p w14:paraId="45CCFE1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открытое высказывание несогласия по какому-либо вопросу;</w:t>
            </w:r>
          </w:p>
          <w:p w14:paraId="643D5D4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столкновение интересов;</w:t>
            </w:r>
          </w:p>
          <w:p w14:paraId="212F3B5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14:paraId="2C0533D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A22C1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81A98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5A65456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2A11B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F6271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14:paraId="5C4785F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наличие у них противоположных суждений или …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мотивов и желание хотя бы одного из них одержать победу над другим;</w:t>
            </w:r>
          </w:p>
          <w:p w14:paraId="3EEBF78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наличие у них противоположно направленных мотивов или суждений, а также состояние противоборства между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ними;</w:t>
            </w:r>
          </w:p>
          <w:p w14:paraId="7D83CDD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7D464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FD745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2539D54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24A72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2CA2F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14:paraId="2A74888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столкновения интересов субъектов социального взаимодействия;</w:t>
            </w:r>
          </w:p>
          <w:p w14:paraId="53A5FF0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14:paraId="2234950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468C0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75E75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6AECB3A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8777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CCB6B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Причина конфликта – это:</w:t>
            </w:r>
          </w:p>
          <w:p w14:paraId="1189C50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противоположные мотивы субъектов социального взаимодействия;</w:t>
            </w:r>
          </w:p>
          <w:p w14:paraId="6D58426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стечение обстоятельств, которые проявляют конфликт;</w:t>
            </w:r>
          </w:p>
          <w:p w14:paraId="6DF877B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15323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3811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7C0748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B545E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48150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 Образ конфликтной ситуации – это:</w:t>
            </w:r>
          </w:p>
          <w:p w14:paraId="765B5A0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то, из-за чего возникает конфликт;</w:t>
            </w:r>
          </w:p>
          <w:p w14:paraId="299A7A8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14:paraId="265AF30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2AC5B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EFB35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4CA13DC4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39AB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941EF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 – это:</w:t>
            </w:r>
          </w:p>
          <w:p w14:paraId="6E7425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стечение обстоятельств, являющихся поводом для конфликта;</w:t>
            </w:r>
          </w:p>
          <w:p w14:paraId="78CB7AB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истинная причина конфликта;</w:t>
            </w:r>
          </w:p>
          <w:p w14:paraId="312FB5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4EA15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910CB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7DCE99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CB631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A54FD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Стороны конфликта – это:</w:t>
            </w:r>
          </w:p>
          <w:p w14:paraId="61F570F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субъекты социального взаимодействия, находящиеся в состоянии конфликта или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поддерживающие (явно или неявно) 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конфликтующих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FFC20B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взаимодействия, находящиеся в состоянии конфликта;</w:t>
            </w:r>
          </w:p>
          <w:p w14:paraId="26806DB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конкретные личности, находящиеся в состоянии конфликта;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FDDFC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7E5DA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BEAE4F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FA896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76AB0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Тип конфликтогенов: приказание, угроза, замечание, критика, сарказм, насмешка?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Стремление к превосходству;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Проявление агрессии;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Проявление эгоизма.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8B3D2D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B6ABD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7AC8B6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5EC8C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4A17B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7BDC9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C92C1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3C128A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6BBDB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AC9A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 общем случае, развитие конфликта можно выделить в следующих этапах:</w:t>
            </w:r>
          </w:p>
          <w:p w14:paraId="2EF735A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Зарождение, развитие, спад.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Возникновение, развитие, обострение, завершение.  </w:t>
            </w:r>
          </w:p>
          <w:p w14:paraId="5CD3338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Зарождение, развитие, разрешение.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6C50F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6A801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5B839D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418C3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E373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Снижение напряженности между конфликтующи.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88E2C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7146D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787661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8FD7B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53E69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Стратегии поведения руководителей в условиях конфликта:</w:t>
            </w:r>
          </w:p>
          <w:p w14:paraId="11C312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Соперничество, сотрудничество, компромисс, избегание, приспособление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Компромисс; критика; борьба; избегание, приспособление; убеждение.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Уступка; уход; сотрудничество; борьба; убеждение; консенсус; соглашение.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A55BC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BD8AE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027EE9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6438A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DD3BD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Руководителю лучше начать анализ конфликта с: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Различий в характере конфликтующих;</w:t>
            </w:r>
          </w:p>
          <w:p w14:paraId="254DD8F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Фактических причин, вызвавших конфликт;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Суждений окружающих;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8A1DA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9F7A6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047745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F874E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AA03F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существуют способы управления конфликтной ситуацией.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 и межличностные.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Комплексные и межличностные.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679F6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5B2FD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28A53C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8207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13ACF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E01B5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85794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B3F768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BC37C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B5BD1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24F53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E076E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2C6B130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B312B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E242C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 последствиям конфликты бывают: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Опасными и безопасными;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 и деструктивные;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Кратковременные и долговременные;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29E5D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63B03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77043324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C5DB7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8161F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14:paraId="4D97EC4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4FB4A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D1931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772AD3DA" w14:textId="77777777"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8A7855" w:rsidRPr="00F46B02" w14:paraId="6301033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0E421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0940F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0F40A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1D30A54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4187B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F46B02" w14:paraId="61E7C9F6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E4958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48C89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14:paraId="67430D7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14:paraId="126836D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принятие противоположностями друг друга в тех или иных свойствах и взаимодействиях.</w:t>
            </w:r>
          </w:p>
          <w:p w14:paraId="430CC12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5BCAD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817EB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0C1A6A0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3BD04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B26C4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14:paraId="38F04E3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14:paraId="75F446F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социальные, экономические, политические, духовно-идеалогические</w:t>
            </w:r>
          </w:p>
          <w:p w14:paraId="3753BFD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F4291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D882B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EC60DC5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62BBC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CA995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понимают:</w:t>
            </w:r>
          </w:p>
          <w:p w14:paraId="51693C3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14:paraId="4D37671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катастрофами</w:t>
            </w:r>
          </w:p>
          <w:p w14:paraId="6179B84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9FC2C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011D1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3AB3C23B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0AEF3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87269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14:paraId="48DFFEA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14:paraId="5439A61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14:paraId="42A65EA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8A2EB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30157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5A531074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2F290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45B1F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Внутриличностный конфликт – это ………</w:t>
            </w:r>
          </w:p>
          <w:p w14:paraId="4DC9CC1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14:paraId="51A85DE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14:paraId="43268FC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66959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869D7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287EB99E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AB1D8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980F9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распространения конфликты бывают:</w:t>
            </w:r>
          </w:p>
          <w:p w14:paraId="3E9B0E5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14:paraId="5D82DEF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14:paraId="00AFEFF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95887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A1C7E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71436D18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A3ADE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543A8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 Состояние внутренней структуры личности, характеризующееся противоборством ее элементов – это…..</w:t>
            </w:r>
          </w:p>
          <w:p w14:paraId="345660A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14:paraId="70C6BA0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внутриличностный конфликт</w:t>
            </w:r>
          </w:p>
          <w:p w14:paraId="12DCD80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581A5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F79CB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83A9651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BD2B7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9C79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бывают:</w:t>
            </w:r>
          </w:p>
          <w:p w14:paraId="39AB487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разрушительные, компромиссные, кооперативные</w:t>
            </w:r>
          </w:p>
          <w:p w14:paraId="7B070DA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14:paraId="58A3FAD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DADA0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EC1DA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48FF9A49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A5649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0FB88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группой, вызванный различиями интересов.</w:t>
            </w:r>
          </w:p>
          <w:p w14:paraId="3428346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14:paraId="056ED67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14:paraId="08276469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43D24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E7E31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F46B02" w14:paraId="17D6994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CEAD7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E0E0D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14:paraId="451E0CD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локальный конфликт</w:t>
            </w:r>
          </w:p>
          <w:p w14:paraId="2CE0710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14:paraId="395DAF6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1DE3C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B8CE7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E715F8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C2388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FEFAF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Конфликт, в котором принимают участие много сторон.</w:t>
            </w:r>
          </w:p>
          <w:p w14:paraId="1FEFB05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расширенный</w:t>
            </w:r>
          </w:p>
          <w:p w14:paraId="494D2A8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масштабный</w:t>
            </w:r>
          </w:p>
          <w:p w14:paraId="3064B7C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мультиполярный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EC605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38787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4A3B2E5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6B1ED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8A81D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14:paraId="42A49C7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14:paraId="4013E01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14:paraId="5587CDA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E98BE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AA2AD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09BBE2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6E63C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F59EE8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13. Разновидность конфликтов, которые можно отнести к </w:t>
            </w:r>
            <w:proofErr w:type="gramStart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внешнеполитическим</w:t>
            </w:r>
            <w:proofErr w:type="gramEnd"/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4DDE022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14:paraId="59062E4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14:paraId="5D2AEB0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8862EF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48456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64BF5EE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DA1B4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5484F3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14:paraId="707D2D2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14:paraId="0D3B127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14:paraId="2E3FD6C4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1EE2E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F2F57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A6988B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A96046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DF1D6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 Две основные функции конфликта:</w:t>
            </w:r>
          </w:p>
          <w:p w14:paraId="1278705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функция</w:t>
            </w:r>
          </w:p>
          <w:p w14:paraId="317B2EC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конструктивная функция, деструктивная </w:t>
            </w: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функция</w:t>
            </w:r>
          </w:p>
          <w:p w14:paraId="5DBE21F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2AF2B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AEA12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9EB80C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ADF69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DA0E9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14:paraId="096DB95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противоречие</w:t>
            </w:r>
          </w:p>
          <w:p w14:paraId="516C8205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14:paraId="4AC4C8D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5AB85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5E338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5164872D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B76D9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40EE6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14:paraId="02EC6D9E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14:paraId="4335F4A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 w14:paraId="07F6A11B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8F406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A6A71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06FC6F1F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A2AC2E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B42A9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14:paraId="21D2C07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14:paraId="2D2D83D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14:paraId="4628CD2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53A53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F60A77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DE6E5AD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3F9D5B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845C2A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14:paraId="6CD08242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14:paraId="1622175D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14:paraId="34E70827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3090F1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35400C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F46B02" w14:paraId="38AD49E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05E51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330CA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14:paraId="787A612C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конфликтоген</w:t>
            </w:r>
          </w:p>
          <w:p w14:paraId="09EEDFC1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14:paraId="2C0AB1E0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56B22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FD1220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6AF96C3F" w14:textId="77777777" w:rsidR="00B551EB" w:rsidRPr="00F46B02" w:rsidRDefault="00B551EB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DBAAFB5" w14:textId="77777777" w:rsidR="00222058" w:rsidRPr="00F46B02" w:rsidRDefault="00222058" w:rsidP="0022205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6B02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09FFA8ED" w14:textId="05DFADC0" w:rsidR="00222058" w:rsidRPr="006F4490" w:rsidRDefault="006F4490" w:rsidP="006F449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14:paraId="149F3B8F" w14:textId="71194F3A" w:rsidR="00222058" w:rsidRPr="006F4490" w:rsidRDefault="006F4490" w:rsidP="006F449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Вариант – 1</w:t>
      </w:r>
    </w:p>
    <w:p w14:paraId="3BBCA5D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правильный, по Вашему мнению, ответ».</w:t>
      </w:r>
    </w:p>
    <w:p w14:paraId="4F33924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1. Общение – это:</w:t>
      </w:r>
    </w:p>
    <w:p w14:paraId="087FB83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26C9CFB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5E527528" w14:textId="788E4633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</w:t>
      </w:r>
      <w:r w:rsidR="006F4490">
        <w:rPr>
          <w:rFonts w:ascii="Times New Roman" w:eastAsia="Calibri" w:hAnsi="Times New Roman" w:cs="Times New Roman"/>
          <w:sz w:val="26"/>
          <w:szCs w:val="26"/>
        </w:rPr>
        <w:t>еленным действиям или решениям.</w:t>
      </w:r>
    </w:p>
    <w:p w14:paraId="1C655F1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2. Под прямым общением понимается:</w:t>
      </w:r>
    </w:p>
    <w:p w14:paraId="77FCD95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14:paraId="3A2B4B2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29EF01F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14:paraId="512A4E2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F05BCB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3. Массовое общение – это:</w:t>
      </w:r>
    </w:p>
    <w:p w14:paraId="7A264E76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 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2A9D00B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75AB3531" w14:textId="14B062F0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непосредственными контактами людей в группах или парах, по</w:t>
      </w:r>
      <w:r w:rsidR="006F4490">
        <w:rPr>
          <w:rFonts w:ascii="Times New Roman" w:eastAsia="Calibri" w:hAnsi="Times New Roman" w:cs="Times New Roman"/>
          <w:sz w:val="26"/>
          <w:szCs w:val="26"/>
        </w:rPr>
        <w:t>стоянных по составу участников.</w:t>
      </w:r>
    </w:p>
    <w:p w14:paraId="44248D7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4. По содержанию выделяют:</w:t>
      </w:r>
    </w:p>
    <w:p w14:paraId="4953E10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А) материальное, когнитивное, кондиционное, мотивационное, деятельностное;</w:t>
      </w:r>
    </w:p>
    <w:p w14:paraId="31EC985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биологическое, социальное;</w:t>
      </w:r>
    </w:p>
    <w:p w14:paraId="3AEF60E4" w14:textId="0F8D28AD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непосредственное, опосре</w:t>
      </w:r>
      <w:r w:rsidR="006F4490">
        <w:rPr>
          <w:rFonts w:ascii="Times New Roman" w:eastAsia="Calibri" w:hAnsi="Times New Roman" w:cs="Times New Roman"/>
          <w:sz w:val="26"/>
          <w:szCs w:val="26"/>
        </w:rPr>
        <w:t>дствованное, прямое, косвенное.</w:t>
      </w:r>
    </w:p>
    <w:p w14:paraId="0C64EEB6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5. Оптико-кинетическая система знаков включает в себя:</w:t>
      </w:r>
    </w:p>
    <w:p w14:paraId="1726747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включение в речь пауз, других вкраплений, например</w:t>
      </w:r>
      <w:proofErr w:type="gramStart"/>
      <w:r w:rsidRPr="00F46B02">
        <w:rPr>
          <w:rFonts w:ascii="Times New Roman" w:eastAsia="Calibri" w:hAnsi="Times New Roman" w:cs="Times New Roman"/>
          <w:sz w:val="26"/>
          <w:szCs w:val="26"/>
        </w:rPr>
        <w:t>,</w:t>
      </w:r>
      <w:proofErr w:type="gramEnd"/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покашливание, плача, смеха, наконец, сам темп речи;</w:t>
      </w:r>
    </w:p>
    <w:p w14:paraId="394EC37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14:paraId="41C486C0" w14:textId="4DC3D2F1" w:rsidR="00222058" w:rsidRPr="006F4490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r w:rsidR="006F4490">
        <w:rPr>
          <w:rFonts w:ascii="Times New Roman" w:eastAsia="Calibri" w:hAnsi="Times New Roman" w:cs="Times New Roman"/>
          <w:b/>
          <w:sz w:val="26"/>
          <w:szCs w:val="26"/>
        </w:rPr>
        <w:t xml:space="preserve"> В) жесты, мимику, пантомимику.</w:t>
      </w:r>
    </w:p>
    <w:p w14:paraId="2B7240C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6. В структуре общения выделяют … взаимосвязанные стороны общения:</w:t>
      </w:r>
    </w:p>
    <w:p w14:paraId="592BE1A4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2;</w:t>
      </w:r>
    </w:p>
    <w:p w14:paraId="037C382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3;</w:t>
      </w:r>
    </w:p>
    <w:p w14:paraId="4ECD8BE0" w14:textId="052811FC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4.</w:t>
      </w:r>
    </w:p>
    <w:p w14:paraId="3E7BFCC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7. «Такесика» - это:</w:t>
      </w:r>
    </w:p>
    <w:p w14:paraId="359DF19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прикосновение людей друг к другу во время общения;</w:t>
      </w:r>
    </w:p>
    <w:p w14:paraId="0749A1F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визуальный контакт;</w:t>
      </w:r>
    </w:p>
    <w:p w14:paraId="74EB4A1C" w14:textId="49E70DA9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В) процесс </w:t>
      </w:r>
      <w:r w:rsidR="006F4490">
        <w:rPr>
          <w:rFonts w:ascii="Times New Roman" w:eastAsia="Calibri" w:hAnsi="Times New Roman" w:cs="Times New Roman"/>
          <w:sz w:val="26"/>
          <w:szCs w:val="26"/>
        </w:rPr>
        <w:t>передачи вербальной информации.</w:t>
      </w:r>
    </w:p>
    <w:p w14:paraId="0186FEB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8. «Паралингвистика» - это:</w:t>
      </w:r>
    </w:p>
    <w:p w14:paraId="32E6BE13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>А) организация пространства и времени коммуникативного процесса;</w:t>
      </w:r>
    </w:p>
    <w:p w14:paraId="5916A19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визуальный контакт.</w:t>
      </w:r>
    </w:p>
    <w:p w14:paraId="018D4C07" w14:textId="4003F91E" w:rsidR="00126357" w:rsidRPr="00126357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система вокализа</w:t>
      </w:r>
      <w:r w:rsidR="00126357">
        <w:rPr>
          <w:rFonts w:ascii="Times New Roman" w:eastAsia="Calibri" w:hAnsi="Times New Roman" w:cs="Times New Roman"/>
          <w:b/>
          <w:sz w:val="26"/>
          <w:szCs w:val="26"/>
        </w:rPr>
        <w:t>ции.</w:t>
      </w:r>
    </w:p>
    <w:p w14:paraId="24AA66C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9. Тип поведения «Соревнование» в конфликтной ситуации – это:</w:t>
      </w:r>
    </w:p>
    <w:p w14:paraId="3836EAD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2DDD198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6F428511" w14:textId="79F2DA6D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частичное удовлетворение интересо</w:t>
      </w:r>
      <w:r w:rsidR="006F4490">
        <w:rPr>
          <w:rFonts w:ascii="Times New Roman" w:eastAsia="Calibri" w:hAnsi="Times New Roman" w:cs="Times New Roman"/>
          <w:sz w:val="26"/>
          <w:szCs w:val="26"/>
        </w:rPr>
        <w:t>в обеих сторон конфликта.</w:t>
      </w:r>
    </w:p>
    <w:p w14:paraId="65F7C03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10. Тип поведения «Приспособление» в конфликтной ситуации – это:</w:t>
      </w:r>
    </w:p>
    <w:p w14:paraId="6C96765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А) частичное удовлетворение интересов обеих сторон конфликта;</w:t>
      </w:r>
    </w:p>
    <w:p w14:paraId="6347D34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02992F80" w14:textId="00FC4A9E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  В) избегание обсуждения конфликтных вопросов и откладывание принят</w:t>
      </w:r>
      <w:r w:rsidR="006F4490">
        <w:rPr>
          <w:rFonts w:ascii="Times New Roman" w:eastAsia="Calibri" w:hAnsi="Times New Roman" w:cs="Times New Roman"/>
          <w:sz w:val="26"/>
          <w:szCs w:val="26"/>
        </w:rPr>
        <w:t>ия сложного решения «на потом».</w:t>
      </w:r>
    </w:p>
    <w:p w14:paraId="49BFFBB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14:paraId="6528A0D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манипулятивное;</w:t>
      </w:r>
    </w:p>
    <w:p w14:paraId="62AFC853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деловое;</w:t>
      </w:r>
    </w:p>
    <w:p w14:paraId="30D89872" w14:textId="69C750CF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светское.</w:t>
      </w:r>
    </w:p>
    <w:p w14:paraId="005D0C4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12. Форма познания другого человека, основанная на возникновении к нему положительных чувств, называется …</w:t>
      </w:r>
    </w:p>
    <w:p w14:paraId="0CACE8D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аттракция;</w:t>
      </w:r>
    </w:p>
    <w:p w14:paraId="606D734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рефлексия;</w:t>
      </w:r>
    </w:p>
    <w:p w14:paraId="37C53016" w14:textId="1E7404FF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идентификация.</w:t>
      </w:r>
    </w:p>
    <w:p w14:paraId="22D27BA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14:paraId="7FDFAB2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эмоциональные;</w:t>
      </w:r>
    </w:p>
    <w:p w14:paraId="42B7164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смысловые;</w:t>
      </w:r>
    </w:p>
    <w:p w14:paraId="5C63B8D0" w14:textId="63F069E0" w:rsidR="00222058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культурные.</w:t>
      </w:r>
    </w:p>
    <w:p w14:paraId="191A9BE8" w14:textId="77777777" w:rsidR="006F4490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747FC423" w14:textId="2CDBCB7B" w:rsidR="00222058" w:rsidRPr="006F4490" w:rsidRDefault="006F4490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14:paraId="2E4E7004" w14:textId="0719EA01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1-вариант</w:t>
      </w:r>
    </w:p>
    <w:p w14:paraId="122C13A3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1. А.</w:t>
      </w:r>
    </w:p>
    <w:p w14:paraId="3FFA00F3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2. В.</w:t>
      </w:r>
    </w:p>
    <w:p w14:paraId="75032E9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3. А.</w:t>
      </w:r>
    </w:p>
    <w:p w14:paraId="162009B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4. А.</w:t>
      </w:r>
    </w:p>
    <w:p w14:paraId="662077E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5. В.</w:t>
      </w:r>
    </w:p>
    <w:p w14:paraId="06A3F5D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6. Б.</w:t>
      </w:r>
    </w:p>
    <w:p w14:paraId="5B1BF42D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7. А.</w:t>
      </w:r>
    </w:p>
    <w:p w14:paraId="5A735AD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>8. В.</w:t>
      </w:r>
    </w:p>
    <w:p w14:paraId="16707A3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9. Б.</w:t>
      </w:r>
    </w:p>
    <w:p w14:paraId="740D6BD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10. Б.</w:t>
      </w:r>
    </w:p>
    <w:p w14:paraId="41EF0B7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11. А.</w:t>
      </w:r>
    </w:p>
    <w:p w14:paraId="0A97D7E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12. А.</w:t>
      </w:r>
    </w:p>
    <w:p w14:paraId="7E41B20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13. Б.</w:t>
      </w:r>
    </w:p>
    <w:p w14:paraId="395851F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B0AF92A" w14:textId="0832E44F" w:rsidR="00222058" w:rsidRPr="006F4490" w:rsidRDefault="006F4490" w:rsidP="006F449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Вариант – 2</w:t>
      </w:r>
    </w:p>
    <w:p w14:paraId="03F2CE66" w14:textId="378EA154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Инструкция: «Выберите один правил</w:t>
      </w:r>
      <w:r w:rsidR="006F4490">
        <w:rPr>
          <w:rFonts w:ascii="Times New Roman" w:eastAsia="Calibri" w:hAnsi="Times New Roman" w:cs="Times New Roman"/>
          <w:sz w:val="26"/>
          <w:szCs w:val="26"/>
        </w:rPr>
        <w:t>ьный, по Вашему мнению, ответ».</w:t>
      </w:r>
    </w:p>
    <w:p w14:paraId="14E4C55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1. Невербальная коммуникация – это:</w:t>
      </w:r>
    </w:p>
    <w:p w14:paraId="277393D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14:paraId="17FB74E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включение в речь пауз, других вкраплений, например</w:t>
      </w:r>
      <w:proofErr w:type="gramStart"/>
      <w:r w:rsidRPr="00F46B02">
        <w:rPr>
          <w:rFonts w:ascii="Times New Roman" w:eastAsia="Calibri" w:hAnsi="Times New Roman" w:cs="Times New Roman"/>
          <w:sz w:val="26"/>
          <w:szCs w:val="26"/>
        </w:rPr>
        <w:t>,</w:t>
      </w:r>
      <w:proofErr w:type="gramEnd"/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покашливание, плача, смеха, наконец, сам темп речи;</w:t>
      </w:r>
    </w:p>
    <w:p w14:paraId="0644D6CA" w14:textId="43AC5AEC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восприятие, понимание и оценка людьми социальных объектов (других людей, самих себя, групп</w:t>
      </w:r>
      <w:r w:rsidR="006F4490">
        <w:rPr>
          <w:rFonts w:ascii="Times New Roman" w:eastAsia="Calibri" w:hAnsi="Times New Roman" w:cs="Times New Roman"/>
          <w:sz w:val="26"/>
          <w:szCs w:val="26"/>
        </w:rPr>
        <w:t>, социальных общностей и т.п.).</w:t>
      </w:r>
    </w:p>
    <w:p w14:paraId="19F0BD6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2. Под опосредствованным общением понимается:</w:t>
      </w:r>
    </w:p>
    <w:p w14:paraId="439DFC5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14:paraId="1EE6881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51954D69" w14:textId="2A4501B2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сложный процесс взаимодействия между людьми, заключающийся в обмене информацией, а также в восприятии и п</w:t>
      </w:r>
      <w:r w:rsidR="006F4490">
        <w:rPr>
          <w:rFonts w:ascii="Times New Roman" w:eastAsia="Calibri" w:hAnsi="Times New Roman" w:cs="Times New Roman"/>
          <w:sz w:val="26"/>
          <w:szCs w:val="26"/>
        </w:rPr>
        <w:t>онимании партнерами друг друга.</w:t>
      </w:r>
    </w:p>
    <w:p w14:paraId="67C78B8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3. Косвенное общение характеризуется:</w:t>
      </w:r>
    </w:p>
    <w:p w14:paraId="6D40F12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14:paraId="6F70D5C3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14:paraId="71639B67" w14:textId="3744DDCB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</w:t>
      </w:r>
      <w:r w:rsidR="006F4490">
        <w:rPr>
          <w:rFonts w:ascii="Times New Roman" w:eastAsia="Calibri" w:hAnsi="Times New Roman" w:cs="Times New Roman"/>
          <w:sz w:val="26"/>
          <w:szCs w:val="26"/>
        </w:rPr>
        <w:t>ми общения.</w:t>
      </w:r>
    </w:p>
    <w:p w14:paraId="154DA85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4. Паралингвистическая система – это:</w:t>
      </w:r>
    </w:p>
    <w:p w14:paraId="5F40F1F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включение в речь пауз, других вкраплений, например</w:t>
      </w:r>
      <w:proofErr w:type="gramStart"/>
      <w:r w:rsidRPr="00F46B02">
        <w:rPr>
          <w:rFonts w:ascii="Times New Roman" w:eastAsia="Calibri" w:hAnsi="Times New Roman" w:cs="Times New Roman"/>
          <w:sz w:val="26"/>
          <w:szCs w:val="26"/>
        </w:rPr>
        <w:t>,</w:t>
      </w:r>
      <w:proofErr w:type="gramEnd"/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 покашливание, плача, смеха, наконец, сам темп речи;</w:t>
      </w:r>
    </w:p>
    <w:p w14:paraId="599080ED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14:paraId="2DDDAB52" w14:textId="67FD9660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жесты, мимика, пантомимика.</w:t>
      </w:r>
    </w:p>
    <w:p w14:paraId="2C0241B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 xml:space="preserve">5. По целям общение делится </w:t>
      </w:r>
      <w:proofErr w:type="gramStart"/>
      <w:r w:rsidRPr="00F46B02">
        <w:rPr>
          <w:rFonts w:ascii="Times New Roman" w:eastAsia="Calibri" w:hAnsi="Times New Roman" w:cs="Times New Roman"/>
          <w:b/>
          <w:sz w:val="26"/>
          <w:szCs w:val="26"/>
        </w:rPr>
        <w:t>на</w:t>
      </w:r>
      <w:proofErr w:type="gramEnd"/>
      <w:r w:rsidRPr="00F46B02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14:paraId="6DA06DB6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материальное, когнитивное, кондиционное, мотивационное, деятельностное;</w:t>
      </w:r>
    </w:p>
    <w:p w14:paraId="3E9DC39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непосредственное, опосредствованное, прямое, косвенное;</w:t>
      </w:r>
    </w:p>
    <w:p w14:paraId="64144294" w14:textId="4AB34347" w:rsidR="00222058" w:rsidRPr="006F4490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биологическое</w:t>
      </w:r>
      <w:r w:rsidR="006F4490">
        <w:rPr>
          <w:rFonts w:ascii="Times New Roman" w:eastAsia="Calibri" w:hAnsi="Times New Roman" w:cs="Times New Roman"/>
          <w:b/>
          <w:sz w:val="26"/>
          <w:szCs w:val="26"/>
        </w:rPr>
        <w:t>, социальное.</w:t>
      </w:r>
    </w:p>
    <w:p w14:paraId="784B271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lastRenderedPageBreak/>
        <w:t>6. Выделяют … основных стилей одежды (по классификации Люшера):</w:t>
      </w:r>
    </w:p>
    <w:p w14:paraId="7626A85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9;</w:t>
      </w:r>
    </w:p>
    <w:p w14:paraId="4414100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6;</w:t>
      </w:r>
    </w:p>
    <w:p w14:paraId="5ACA5364" w14:textId="5A28C99E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11.</w:t>
      </w:r>
    </w:p>
    <w:p w14:paraId="1EEDFD0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7. «Кинесика» – это:</w:t>
      </w:r>
    </w:p>
    <w:p w14:paraId="2B106C8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система вокализации;</w:t>
      </w:r>
    </w:p>
    <w:p w14:paraId="30213ED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один из видов невербальной коммуникации, основанный на восприятии моторики человеческого тела;</w:t>
      </w:r>
    </w:p>
    <w:p w14:paraId="0675250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темп речи и «до</w:t>
      </w:r>
      <w:r w:rsidR="00126357">
        <w:rPr>
          <w:rFonts w:ascii="Times New Roman" w:eastAsia="Calibri" w:hAnsi="Times New Roman" w:cs="Times New Roman"/>
          <w:sz w:val="26"/>
          <w:szCs w:val="26"/>
        </w:rPr>
        <w:t>бавки» к вербальной информации.</w:t>
      </w:r>
    </w:p>
    <w:p w14:paraId="571A9D1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8. «Экстралингвистика» - это:</w:t>
      </w:r>
    </w:p>
    <w:p w14:paraId="3308640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темп речи и «добавки» к вербальной информации;</w:t>
      </w:r>
    </w:p>
    <w:p w14:paraId="63F1312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прикосновение людей друг к другу во время общения;</w:t>
      </w:r>
    </w:p>
    <w:p w14:paraId="378C78DF" w14:textId="69CB8F88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В) организация пространства и вре</w:t>
      </w:r>
      <w:r w:rsidR="00126357">
        <w:rPr>
          <w:rFonts w:ascii="Times New Roman" w:eastAsia="Calibri" w:hAnsi="Times New Roman" w:cs="Times New Roman"/>
          <w:sz w:val="26"/>
          <w:szCs w:val="26"/>
        </w:rPr>
        <w:t>мени коммуникативного процесса.</w:t>
      </w:r>
    </w:p>
    <w:p w14:paraId="2305E1B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9. Тип поведения «Компромисс</w:t>
      </w:r>
      <w:r w:rsidR="00F46B02" w:rsidRPr="00F46B02">
        <w:rPr>
          <w:rFonts w:ascii="Times New Roman" w:eastAsia="Calibri" w:hAnsi="Times New Roman" w:cs="Times New Roman"/>
          <w:b/>
          <w:sz w:val="26"/>
          <w:szCs w:val="26"/>
        </w:rPr>
        <w:t>» в конфликтной ситуации – это:</w:t>
      </w:r>
    </w:p>
    <w:p w14:paraId="33B14076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3202C8EF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избегание обсуждения конфликтных вопросов и откладывание принятия сложного решения «на потом».</w:t>
      </w:r>
    </w:p>
    <w:p w14:paraId="3B1001A9" w14:textId="73CBE4F4" w:rsidR="00222058" w:rsidRPr="006F4490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В) частичное удовлетворение ин</w:t>
      </w:r>
      <w:r w:rsidR="006F4490">
        <w:rPr>
          <w:rFonts w:ascii="Times New Roman" w:eastAsia="Calibri" w:hAnsi="Times New Roman" w:cs="Times New Roman"/>
          <w:b/>
          <w:sz w:val="26"/>
          <w:szCs w:val="26"/>
        </w:rPr>
        <w:t>тересов обеих сторон конфликта.</w:t>
      </w:r>
    </w:p>
    <w:p w14:paraId="701C7FB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10. Тип поведения «Избегание» в конфликтной ситуации – это:</w:t>
      </w:r>
    </w:p>
    <w:p w14:paraId="105D8394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избегание обсуждения конфликтных вопросов и откладывание принятия сложного решения «на потом»;</w:t>
      </w:r>
    </w:p>
    <w:p w14:paraId="6E8D797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655659F4" w14:textId="66B35BBB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 xml:space="preserve">В) стремление разрешить конфликт таким образом, </w:t>
      </w:r>
      <w:r w:rsidR="006F4490">
        <w:rPr>
          <w:rFonts w:ascii="Times New Roman" w:eastAsia="Calibri" w:hAnsi="Times New Roman" w:cs="Times New Roman"/>
          <w:sz w:val="26"/>
          <w:szCs w:val="26"/>
        </w:rPr>
        <w:t>чтобы в выигрыше оказались все.</w:t>
      </w:r>
    </w:p>
    <w:p w14:paraId="3CC5C7C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11. Постижение эмоциональных состояний другого человека, сопереживание при общении – это …</w:t>
      </w:r>
    </w:p>
    <w:p w14:paraId="0A8EB50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экспрессия;</w:t>
      </w:r>
    </w:p>
    <w:p w14:paraId="1FC29D5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рефлексия</w:t>
      </w:r>
    </w:p>
    <w:p w14:paraId="626D8113" w14:textId="09D31570" w:rsidR="00222058" w:rsidRPr="006F4490" w:rsidRDefault="006F4490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В) эмпатия.</w:t>
      </w:r>
    </w:p>
    <w:p w14:paraId="1DFD907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14:paraId="239CFC6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А) идентификации;</w:t>
      </w:r>
    </w:p>
    <w:p w14:paraId="588BD1F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Б) эмпатии;</w:t>
      </w:r>
    </w:p>
    <w:p w14:paraId="0A348482" w14:textId="01EA30E0" w:rsidR="00222058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В) рефлексии;</w:t>
      </w:r>
    </w:p>
    <w:p w14:paraId="1BCC2CF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13. Формально-ролевое общение – это, при котором:</w:t>
      </w:r>
    </w:p>
    <w:p w14:paraId="02E5F35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14:paraId="4AB55B39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14:paraId="2A7974E6" w14:textId="77777777" w:rsidR="00222058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В) оценивают другого человека </w:t>
      </w:r>
      <w:r w:rsidR="00126357">
        <w:rPr>
          <w:rFonts w:ascii="Times New Roman" w:eastAsia="Calibri" w:hAnsi="Times New Roman" w:cs="Times New Roman"/>
          <w:sz w:val="26"/>
          <w:szCs w:val="26"/>
        </w:rPr>
        <w:t>как нужный или мешающий объект.</w:t>
      </w:r>
    </w:p>
    <w:p w14:paraId="1061A3EC" w14:textId="77777777" w:rsidR="006F4490" w:rsidRPr="00F46B02" w:rsidRDefault="006F4490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0866836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F46B02">
        <w:rPr>
          <w:rFonts w:ascii="Times New Roman" w:eastAsia="Calibri" w:hAnsi="Times New Roman" w:cs="Times New Roman"/>
          <w:b/>
          <w:sz w:val="26"/>
          <w:szCs w:val="26"/>
        </w:rPr>
        <w:t>Варианты правильных ответов</w:t>
      </w:r>
    </w:p>
    <w:p w14:paraId="0F588C21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2-вариант</w:t>
      </w:r>
    </w:p>
    <w:p w14:paraId="53047D6B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1. А.</w:t>
      </w:r>
    </w:p>
    <w:p w14:paraId="6E4C4AE2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2. Б.</w:t>
      </w:r>
    </w:p>
    <w:p w14:paraId="7FE1B83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3. А.</w:t>
      </w:r>
    </w:p>
    <w:p w14:paraId="1164D00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4. Б.</w:t>
      </w:r>
    </w:p>
    <w:p w14:paraId="638E53DE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5. В.</w:t>
      </w:r>
    </w:p>
    <w:p w14:paraId="663460FC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6. А.</w:t>
      </w:r>
    </w:p>
    <w:p w14:paraId="02798EA0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7. Б.</w:t>
      </w:r>
    </w:p>
    <w:p w14:paraId="0C6132E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8. А.</w:t>
      </w:r>
    </w:p>
    <w:p w14:paraId="07EA3977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9. В.</w:t>
      </w:r>
    </w:p>
    <w:p w14:paraId="3FAB2C2A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10. А.</w:t>
      </w:r>
    </w:p>
    <w:p w14:paraId="24CA1CB5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11. В.</w:t>
      </w:r>
    </w:p>
    <w:p w14:paraId="78BC0958" w14:textId="77777777" w:rsidR="00222058" w:rsidRPr="00F46B02" w:rsidRDefault="00222058" w:rsidP="00222058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12. А.</w:t>
      </w:r>
    </w:p>
    <w:p w14:paraId="60BF5AA5" w14:textId="77777777" w:rsidR="00B551EB" w:rsidRPr="00126357" w:rsidRDefault="00222058" w:rsidP="00126357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F46B02">
        <w:rPr>
          <w:rFonts w:ascii="Times New Roman" w:eastAsia="Calibri" w:hAnsi="Times New Roman" w:cs="Times New Roman"/>
          <w:sz w:val="26"/>
          <w:szCs w:val="26"/>
        </w:rPr>
        <w:t>13. Б.</w:t>
      </w:r>
    </w:p>
    <w:p w14:paraId="28055884" w14:textId="77777777" w:rsidR="00B551EB" w:rsidRDefault="001E2DC8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70217AFE" w14:textId="77777777" w:rsidR="001E2DC8" w:rsidRPr="00F46B02" w:rsidRDefault="001E2DC8" w:rsidP="006F449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F786792" w14:textId="77777777" w:rsidR="003362E1" w:rsidRPr="00F46B02" w:rsidRDefault="003362E1" w:rsidP="00222058">
      <w:pPr>
        <w:pBdr>
          <w:bottom w:val="single" w:sz="6" w:space="3" w:color="D6DDB9"/>
        </w:pBdr>
        <w:shd w:val="clear" w:color="auto" w:fill="FFFFFF"/>
        <w:spacing w:before="120" w:after="120" w:line="276" w:lineRule="auto"/>
        <w:ind w:right="58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14:paraId="592A2B46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41CAF119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21902FAA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33814F98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3.Самостоятельно, уверенно и безошибочно применяет полученные знания в решении проблем на творческом уровне; допускает не более одного недочёта, 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02D754F6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14:paraId="19E31392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14:paraId="37729658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41FE7154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594E88AB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14:paraId="34DDEA34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406E9DD0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6EA914FE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14:paraId="67974BB5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14:paraId="32404D46" w14:textId="77777777" w:rsidR="003362E1" w:rsidRPr="00F46B02" w:rsidRDefault="003362E1" w:rsidP="00222058">
      <w:pPr>
        <w:shd w:val="clear" w:color="auto" w:fill="FFFFFF"/>
        <w:spacing w:after="0" w:line="276" w:lineRule="auto"/>
        <w:ind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67E14D32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495B5E0A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2.Материал излагает несистематизированно, фрагментарно, не всегда последовательно;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3.Показывает </w:t>
      </w:r>
      <w:proofErr w:type="gramStart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недостаточную</w:t>
      </w:r>
      <w:proofErr w:type="gramEnd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 сформированность отдельных знаний и умений; выводы и обобщения аргументирует слабо, допускает в них ошибки.</w:t>
      </w:r>
    </w:p>
    <w:p w14:paraId="51338E88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41EFDCA2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29F01BE7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6.Испытывает затруднения в применении знаний, необходимых для решения задач различных типов, при объяснении конкретных явлений на основе теорий 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 законов, или в подтверждении конкретных примеров практического применения теорий;</w:t>
      </w:r>
    </w:p>
    <w:p w14:paraId="7B6B39B7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важное значение</w:t>
      </w:r>
      <w:proofErr w:type="gramEnd"/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этом тексте;</w:t>
      </w:r>
    </w:p>
    <w:p w14:paraId="5B9228A6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112E5C39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3A94AA1C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14:paraId="744EBEDF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14:paraId="0BFD74E4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1579F651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14:paraId="02EB50B4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14:paraId="1883C39D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14:paraId="11F416B0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14:paraId="5C170E57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14:paraId="7B8E067B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14:paraId="129B8596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73608A5B" w14:textId="77777777" w:rsidR="003362E1" w:rsidRPr="00F46B02" w:rsidRDefault="003362E1" w:rsidP="00222058">
      <w:pPr>
        <w:shd w:val="clear" w:color="auto" w:fill="FFFFFF"/>
        <w:spacing w:after="0" w:line="276" w:lineRule="auto"/>
        <w:ind w:left="58" w:right="58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14:paraId="59A8AE1B" w14:textId="77777777" w:rsidR="003362E1" w:rsidRPr="00F46B02" w:rsidRDefault="003362E1" w:rsidP="00222058">
      <w:pPr>
        <w:shd w:val="clear" w:color="auto" w:fill="FFFFFF"/>
        <w:spacing w:after="0" w:line="276" w:lineRule="auto"/>
        <w:jc w:val="both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372C3520" w14:textId="77777777" w:rsidR="003362E1" w:rsidRPr="00F46B02" w:rsidRDefault="003362E1" w:rsidP="00222058">
      <w:pPr>
        <w:shd w:val="clear" w:color="auto" w:fill="FFFFFF"/>
        <w:spacing w:after="0" w:line="276" w:lineRule="auto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14:paraId="35FED502" w14:textId="77777777" w:rsidR="003362E1" w:rsidRPr="00F46B02" w:rsidRDefault="003362E1" w:rsidP="00222058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  <w:r w:rsidRPr="00F46B02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F46B02" w14:paraId="0FD4B4AF" w14:textId="77777777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3E730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CFFAC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F46B02" w14:paraId="6A364AF5" w14:textId="77777777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E2451DF" w14:textId="77777777" w:rsidR="003362E1" w:rsidRPr="00F46B02" w:rsidRDefault="003362E1" w:rsidP="00222058">
            <w:pPr>
              <w:spacing w:after="0" w:line="276" w:lineRule="auto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65CFFA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E855F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F46B02" w14:paraId="2A04B5C9" w14:textId="77777777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E6774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7A328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F0980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F46B02" w14:paraId="09316BCB" w14:textId="77777777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BE9BE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6F3253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EA7258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F46B02" w14:paraId="0B721F4A" w14:textId="77777777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010BB5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2B0B1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55B0F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F46B02" w14:paraId="1EEB5CD0" w14:textId="77777777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271899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E780B2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4101B4" w14:textId="77777777" w:rsidR="003362E1" w:rsidRPr="00F46B02" w:rsidRDefault="003362E1" w:rsidP="0022205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F46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46546C4E" w14:textId="77777777" w:rsidR="001D572C" w:rsidRPr="00F46B02" w:rsidRDefault="001D572C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FCBD6E3" w14:textId="77777777" w:rsidR="001D572C" w:rsidRPr="00F46B02" w:rsidRDefault="001D572C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9FF812E" w14:textId="77777777" w:rsidR="001D572C" w:rsidRPr="00F46B02" w:rsidRDefault="001D572C" w:rsidP="0022205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A0B9CD4" w14:textId="77777777" w:rsidR="00F210A7" w:rsidRPr="00F46B02" w:rsidRDefault="00F210A7" w:rsidP="00222058">
      <w:pPr>
        <w:spacing w:line="276" w:lineRule="auto"/>
        <w:rPr>
          <w:sz w:val="26"/>
          <w:szCs w:val="26"/>
        </w:rPr>
      </w:pPr>
    </w:p>
    <w:sectPr w:rsidR="00F210A7" w:rsidRPr="00F46B02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E2AE81" w14:textId="77777777" w:rsidR="00244EC4" w:rsidRDefault="00244EC4" w:rsidP="00D75FE6">
      <w:pPr>
        <w:spacing w:after="0" w:line="240" w:lineRule="auto"/>
      </w:pPr>
      <w:r>
        <w:separator/>
      </w:r>
    </w:p>
  </w:endnote>
  <w:endnote w:type="continuationSeparator" w:id="0">
    <w:p w14:paraId="71909C6B" w14:textId="77777777" w:rsidR="00244EC4" w:rsidRDefault="00244EC4" w:rsidP="00D75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E53EC4" w14:textId="77777777" w:rsidR="00244EC4" w:rsidRDefault="00244EC4" w:rsidP="00D75FE6">
      <w:pPr>
        <w:spacing w:after="0" w:line="240" w:lineRule="auto"/>
      </w:pPr>
      <w:r>
        <w:separator/>
      </w:r>
    </w:p>
  </w:footnote>
  <w:footnote w:type="continuationSeparator" w:id="0">
    <w:p w14:paraId="1F0887D8" w14:textId="77777777" w:rsidR="00244EC4" w:rsidRDefault="00244EC4" w:rsidP="00D75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B71373"/>
    <w:multiLevelType w:val="hybridMultilevel"/>
    <w:tmpl w:val="70920C12"/>
    <w:lvl w:ilvl="0" w:tplc="53C4FAE4">
      <w:start w:val="1"/>
      <w:numFmt w:val="decimal"/>
      <w:lvlText w:val="%1."/>
      <w:lvlJc w:val="left"/>
      <w:pPr>
        <w:ind w:left="1211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35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4"/>
  </w:num>
  <w:num w:numId="9">
    <w:abstractNumId w:val="29"/>
  </w:num>
  <w:num w:numId="10">
    <w:abstractNumId w:val="30"/>
  </w:num>
  <w:num w:numId="11">
    <w:abstractNumId w:val="24"/>
  </w:num>
  <w:num w:numId="12">
    <w:abstractNumId w:val="32"/>
  </w:num>
  <w:num w:numId="13">
    <w:abstractNumId w:val="8"/>
  </w:num>
  <w:num w:numId="14">
    <w:abstractNumId w:val="34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6"/>
  </w:num>
  <w:num w:numId="25">
    <w:abstractNumId w:val="18"/>
  </w:num>
  <w:num w:numId="26">
    <w:abstractNumId w:val="7"/>
  </w:num>
  <w:num w:numId="27">
    <w:abstractNumId w:val="31"/>
  </w:num>
  <w:num w:numId="28">
    <w:abstractNumId w:val="16"/>
  </w:num>
  <w:num w:numId="29">
    <w:abstractNumId w:val="25"/>
  </w:num>
  <w:num w:numId="30">
    <w:abstractNumId w:val="27"/>
  </w:num>
  <w:num w:numId="31">
    <w:abstractNumId w:val="33"/>
  </w:num>
  <w:num w:numId="32">
    <w:abstractNumId w:val="11"/>
  </w:num>
  <w:num w:numId="33">
    <w:abstractNumId w:val="13"/>
  </w:num>
  <w:num w:numId="34">
    <w:abstractNumId w:val="19"/>
  </w:num>
  <w:num w:numId="35">
    <w:abstractNumId w:val="37"/>
  </w:num>
  <w:num w:numId="36">
    <w:abstractNumId w:val="17"/>
  </w:num>
  <w:num w:numId="37">
    <w:abstractNumId w:val="9"/>
  </w:num>
  <w:num w:numId="38">
    <w:abstractNumId w:val="20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B8F"/>
    <w:rsid w:val="00014145"/>
    <w:rsid w:val="000706E2"/>
    <w:rsid w:val="000803C6"/>
    <w:rsid w:val="00085705"/>
    <w:rsid w:val="000945A6"/>
    <w:rsid w:val="00126357"/>
    <w:rsid w:val="0017518A"/>
    <w:rsid w:val="001D572C"/>
    <w:rsid w:val="001E2DC8"/>
    <w:rsid w:val="00222058"/>
    <w:rsid w:val="00236EA0"/>
    <w:rsid w:val="00244EC4"/>
    <w:rsid w:val="003362E1"/>
    <w:rsid w:val="00357D35"/>
    <w:rsid w:val="003B30A3"/>
    <w:rsid w:val="005F07D7"/>
    <w:rsid w:val="006630CB"/>
    <w:rsid w:val="006F4490"/>
    <w:rsid w:val="00722885"/>
    <w:rsid w:val="0072496B"/>
    <w:rsid w:val="00774D0F"/>
    <w:rsid w:val="0081418B"/>
    <w:rsid w:val="008369F4"/>
    <w:rsid w:val="008A7855"/>
    <w:rsid w:val="008F67DA"/>
    <w:rsid w:val="00901A57"/>
    <w:rsid w:val="00B05B8F"/>
    <w:rsid w:val="00B551EB"/>
    <w:rsid w:val="00BA38D6"/>
    <w:rsid w:val="00BB5F37"/>
    <w:rsid w:val="00CB63CE"/>
    <w:rsid w:val="00D75FE6"/>
    <w:rsid w:val="00EB487F"/>
    <w:rsid w:val="00F210A7"/>
    <w:rsid w:val="00F4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8CF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22">
    <w:name w:val="Body Text Indent 2"/>
    <w:basedOn w:val="a"/>
    <w:link w:val="23"/>
    <w:rsid w:val="00D75FE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75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qFormat/>
    <w:rsid w:val="00D75F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D75F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rsid w:val="00D75FE6"/>
    <w:rPr>
      <w:rFonts w:cs="Times New Roman"/>
      <w:vertAlign w:val="superscript"/>
    </w:rPr>
  </w:style>
  <w:style w:type="character" w:customStyle="1" w:styleId="c7">
    <w:name w:val="c7"/>
    <w:rsid w:val="00BA38D6"/>
  </w:style>
  <w:style w:type="paragraph" w:styleId="aa">
    <w:name w:val="Balloon Text"/>
    <w:basedOn w:val="a"/>
    <w:link w:val="ab"/>
    <w:uiPriority w:val="99"/>
    <w:semiHidden/>
    <w:unhideWhenUsed/>
    <w:rsid w:val="00080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03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22">
    <w:name w:val="Body Text Indent 2"/>
    <w:basedOn w:val="a"/>
    <w:link w:val="23"/>
    <w:rsid w:val="00D75FE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75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qFormat/>
    <w:rsid w:val="00D75F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D75F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rsid w:val="00D75FE6"/>
    <w:rPr>
      <w:rFonts w:cs="Times New Roman"/>
      <w:vertAlign w:val="superscript"/>
    </w:rPr>
  </w:style>
  <w:style w:type="character" w:customStyle="1" w:styleId="c7">
    <w:name w:val="c7"/>
    <w:rsid w:val="00BA38D6"/>
  </w:style>
  <w:style w:type="paragraph" w:styleId="aa">
    <w:name w:val="Balloon Text"/>
    <w:basedOn w:val="a"/>
    <w:link w:val="ab"/>
    <w:uiPriority w:val="99"/>
    <w:semiHidden/>
    <w:unhideWhenUsed/>
    <w:rsid w:val="00080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03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29</Pages>
  <Words>5964</Words>
  <Characters>33997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GuzMans</cp:lastModifiedBy>
  <cp:revision>18</cp:revision>
  <dcterms:created xsi:type="dcterms:W3CDTF">2021-10-11T15:50:00Z</dcterms:created>
  <dcterms:modified xsi:type="dcterms:W3CDTF">2022-06-07T09:52:00Z</dcterms:modified>
</cp:coreProperties>
</file>